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group style="position:absolute;margin-left:422.475006pt;margin-top:48.225025pt;width:126.75pt;height:24.15pt;mso-position-horizontal-relative:page;mso-position-vertical-relative:page;z-index:15729152" id="docshapegroup1" coordorigin="8450,965" coordsize="2535,483">
            <v:shape style="position:absolute;left:8449;top:964;width:2535;height:483" id="docshape2" coordorigin="8450,965" coordsize="2535,483" path="m10985,1448l8450,1448,8450,965,10985,965,10985,972,8465,972,8457,980,8465,980,8465,1433,8457,1433,8465,1440,10985,1440,10985,1448xm8465,980l8457,980,8465,972,8465,980xm10970,980l8465,980,8465,972,10970,972,10970,980xm10970,1440l10970,972,10977,980,10985,980,10985,1433,10977,1433,10970,1440xm10985,980l10977,980,10970,972,10985,972,10985,980xm8465,1440l8457,1433,8465,1433,8465,1440xm10970,1440l8465,1440,8465,1433,10970,1433,10970,1440xm10985,1440l10970,1440,10977,1433,10985,1433,10985,1440xe" filled="true" fillcolor="#000000" stroked="false">
              <v:path arrowok="t"/>
              <v:fill type="solid"/>
            </v:shape>
            <v:shapetype id="_x0000_t202" o:spt="202" coordsize="21600,21600" path="m,l,21600r21600,l21600,xe">
              <v:stroke joinstyle="miter"/>
              <v:path gradientshapeok="t" o:connecttype="rect"/>
            </v:shapetype>
            <v:shape style="position:absolute;left:8449;top:964;width:2535;height:483" type="#_x0000_t202" id="docshape3" filled="false" stroked="false">
              <v:textbox inset="0,0,0,0">
                <w:txbxContent>
                  <w:p>
                    <w:pPr>
                      <w:tabs>
                        <w:tab w:pos="1359" w:val="left" w:leader="none"/>
                      </w:tabs>
                      <w:spacing w:before="90"/>
                      <w:ind w:left="159" w:right="0" w:firstLine="0"/>
                      <w:jc w:val="left"/>
                      <w:rPr>
                        <w:rFonts w:ascii="宋体" w:eastAsia="宋体" w:hint="eastAsia"/>
                        <w:sz w:val="24"/>
                      </w:rPr>
                    </w:pPr>
                    <w:r>
                      <w:rPr>
                        <w:rFonts w:ascii="宋体" w:eastAsia="宋体" w:hint="eastAsia"/>
                        <w:sz w:val="24"/>
                      </w:rPr>
                      <w:t>内部资料</w:t>
                      <w:tab/>
                      <w:t>注意保管</w:t>
                    </w:r>
                  </w:p>
                </w:txbxContent>
              </v:textbox>
              <w10:wrap type="none"/>
            </v:shape>
            <w10:wrap type="none"/>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2"/>
        </w:rPr>
      </w:pPr>
    </w:p>
    <w:p>
      <w:pPr>
        <w:spacing w:before="42"/>
        <w:ind w:left="117" w:right="0" w:firstLine="0"/>
        <w:jc w:val="left"/>
        <w:rPr>
          <w:rFonts w:ascii="华文中宋" w:eastAsia="华文中宋" w:hint="eastAsia"/>
          <w:b/>
          <w:sz w:val="44"/>
        </w:rPr>
      </w:pPr>
      <w:r>
        <w:rPr>
          <w:rFonts w:ascii="华文中宋" w:eastAsia="华文中宋" w:hint="eastAsia"/>
          <w:b/>
          <w:color w:val="FF0000"/>
          <w:spacing w:val="-13"/>
          <w:sz w:val="44"/>
        </w:rPr>
        <w:t>徐州工程学院各基层党委</w:t>
      </w:r>
      <w:r>
        <w:rPr>
          <w:rFonts w:ascii="华文中宋" w:eastAsia="华文中宋" w:hint="eastAsia"/>
          <w:b/>
          <w:color w:val="FF0000"/>
          <w:sz w:val="44"/>
        </w:rPr>
        <w:t>（</w:t>
      </w:r>
      <w:r>
        <w:rPr>
          <w:rFonts w:ascii="华文中宋" w:eastAsia="华文中宋" w:hint="eastAsia"/>
          <w:b/>
          <w:color w:val="FF0000"/>
          <w:spacing w:val="-21"/>
          <w:sz w:val="44"/>
        </w:rPr>
        <w:t>总支、直属支部</w:t>
      </w:r>
      <w:r>
        <w:rPr>
          <w:rFonts w:ascii="华文中宋" w:eastAsia="华文中宋" w:hint="eastAsia"/>
          <w:b/>
          <w:color w:val="FF0000"/>
          <w:sz w:val="44"/>
        </w:rPr>
        <w:t>）</w:t>
      </w:r>
    </w:p>
    <w:p>
      <w:pPr>
        <w:pStyle w:val="Title"/>
      </w:pPr>
      <w:r>
        <w:rPr>
          <w:color w:val="FF0000"/>
          <w:spacing w:val="-1"/>
        </w:rPr>
        <w:t>学习参考资料</w:t>
      </w:r>
    </w:p>
    <w:p>
      <w:pPr>
        <w:pStyle w:val="BodyText"/>
        <w:spacing w:before="253"/>
        <w:ind w:left="0" w:right="217"/>
        <w:jc w:val="center"/>
        <w:rPr>
          <w:rFonts w:ascii="楷体" w:eastAsia="楷体" w:hint="eastAsia"/>
        </w:rPr>
      </w:pPr>
      <w:r>
        <w:rPr>
          <w:rFonts w:ascii="楷体" w:eastAsia="楷体" w:hint="eastAsia"/>
          <w:w w:val="95"/>
        </w:rPr>
        <w:t>（2024</w:t>
      </w:r>
      <w:r>
        <w:rPr>
          <w:rFonts w:ascii="楷体" w:eastAsia="楷体" w:hint="eastAsia"/>
          <w:spacing w:val="-32"/>
          <w:w w:val="95"/>
        </w:rPr>
        <w:t> 年 </w:t>
      </w:r>
      <w:r>
        <w:rPr>
          <w:rFonts w:ascii="楷体" w:eastAsia="楷体" w:hint="eastAsia"/>
          <w:w w:val="95"/>
        </w:rPr>
        <w:t>10</w:t>
      </w:r>
      <w:r>
        <w:rPr>
          <w:rFonts w:ascii="楷体" w:eastAsia="楷体" w:hint="eastAsia"/>
          <w:spacing w:val="-25"/>
          <w:w w:val="95"/>
        </w:rPr>
        <w:t> 月</w:t>
      </w:r>
      <w:r>
        <w:rPr>
          <w:rFonts w:ascii="楷体" w:eastAsia="楷体" w:hint="eastAsia"/>
          <w:w w:val="95"/>
        </w:rPr>
        <w:t>）</w:t>
      </w:r>
    </w:p>
    <w:p>
      <w:pPr>
        <w:pStyle w:val="BodyText"/>
        <w:spacing w:before="11"/>
        <w:ind w:left="0"/>
        <w:rPr>
          <w:rFonts w:ascii="楷体"/>
          <w:sz w:val="30"/>
        </w:rPr>
      </w:pPr>
    </w:p>
    <w:p>
      <w:pPr>
        <w:tabs>
          <w:tab w:pos="6160" w:val="left" w:leader="none"/>
        </w:tabs>
        <w:spacing w:before="0"/>
        <w:ind w:left="0" w:right="217" w:firstLine="0"/>
        <w:jc w:val="center"/>
        <w:rPr>
          <w:rFonts w:ascii="黑体" w:eastAsia="黑体" w:hint="eastAsia"/>
          <w:sz w:val="28"/>
        </w:rPr>
      </w:pPr>
      <w:r>
        <w:rPr/>
        <w:pict>
          <v:line style="position:absolute;mso-position-horizontal-relative:page;mso-position-vertical-relative:paragraph;z-index:-15920640" from="101.599998pt,15.859985pt" to="493.649998pt,15.859985pt" stroked="true" strokeweight="1.32pt" strokecolor="#0d0d0d">
            <v:stroke dashstyle="solid"/>
            <w10:wrap type="none"/>
          </v:line>
        </w:pict>
      </w:r>
      <w:r>
        <w:rPr>
          <w:rFonts w:ascii="黑体" w:eastAsia="黑体" w:hint="eastAsia"/>
          <w:sz w:val="28"/>
        </w:rPr>
        <w:t>徐州工程学院党委宣传部</w:t>
      </w:r>
      <w:r>
        <w:rPr>
          <w:rFonts w:ascii="黑体" w:eastAsia="黑体" w:hint="eastAsia"/>
          <w:spacing w:val="-3"/>
          <w:sz w:val="28"/>
        </w:rPr>
        <w:t> </w:t>
      </w:r>
      <w:r>
        <w:rPr>
          <w:rFonts w:ascii="黑体" w:eastAsia="黑体" w:hint="eastAsia"/>
          <w:sz w:val="28"/>
        </w:rPr>
        <w:t>编</w:t>
        <w:tab/>
        <w:t>2024</w:t>
      </w:r>
      <w:r>
        <w:rPr>
          <w:rFonts w:ascii="黑体" w:eastAsia="黑体" w:hint="eastAsia"/>
          <w:spacing w:val="-2"/>
          <w:sz w:val="28"/>
        </w:rPr>
        <w:t> </w:t>
      </w:r>
      <w:r>
        <w:rPr>
          <w:rFonts w:ascii="黑体" w:eastAsia="黑体" w:hint="eastAsia"/>
          <w:sz w:val="28"/>
        </w:rPr>
        <w:t>年</w:t>
      </w:r>
      <w:r>
        <w:rPr>
          <w:rFonts w:ascii="黑体" w:eastAsia="黑体" w:hint="eastAsia"/>
          <w:spacing w:val="-71"/>
          <w:sz w:val="28"/>
        </w:rPr>
        <w:t> </w:t>
      </w:r>
      <w:r>
        <w:rPr>
          <w:rFonts w:ascii="黑体" w:eastAsia="黑体" w:hint="eastAsia"/>
          <w:sz w:val="28"/>
        </w:rPr>
        <w:t>10</w:t>
      </w:r>
      <w:r>
        <w:rPr>
          <w:rFonts w:ascii="黑体" w:eastAsia="黑体" w:hint="eastAsia"/>
          <w:spacing w:val="-71"/>
          <w:sz w:val="28"/>
        </w:rPr>
        <w:t> </w:t>
      </w:r>
      <w:r>
        <w:rPr>
          <w:rFonts w:ascii="黑体" w:eastAsia="黑体" w:hint="eastAsia"/>
          <w:sz w:val="28"/>
        </w:rPr>
        <w:t>月</w:t>
      </w:r>
    </w:p>
    <w:p>
      <w:pPr>
        <w:pStyle w:val="BodyText"/>
        <w:ind w:left="0"/>
        <w:rPr>
          <w:rFonts w:ascii="黑体"/>
          <w:sz w:val="20"/>
        </w:rPr>
      </w:pPr>
    </w:p>
    <w:p>
      <w:pPr>
        <w:pStyle w:val="BodyText"/>
        <w:ind w:left="0"/>
        <w:rPr>
          <w:rFonts w:ascii="黑体"/>
          <w:sz w:val="20"/>
        </w:rPr>
      </w:pPr>
    </w:p>
    <w:p>
      <w:pPr>
        <w:pStyle w:val="BodyText"/>
        <w:ind w:left="0"/>
        <w:rPr>
          <w:rFonts w:ascii="黑体"/>
          <w:sz w:val="20"/>
        </w:rPr>
      </w:pPr>
    </w:p>
    <w:p>
      <w:pPr>
        <w:pStyle w:val="BodyText"/>
        <w:spacing w:before="10"/>
        <w:ind w:left="0"/>
        <w:rPr>
          <w:rFonts w:ascii="黑体"/>
          <w:sz w:val="20"/>
        </w:rPr>
      </w:pPr>
    </w:p>
    <w:p>
      <w:pPr>
        <w:spacing w:before="42"/>
        <w:ind w:left="0" w:right="220" w:firstLine="0"/>
        <w:jc w:val="center"/>
        <w:rPr>
          <w:rFonts w:ascii="华文中宋" w:eastAsia="华文中宋" w:hint="eastAsia"/>
          <w:sz w:val="44"/>
        </w:rPr>
      </w:pPr>
      <w:bookmarkStart w:name="目录" w:id="1"/>
      <w:bookmarkEnd w:id="1"/>
      <w:r>
        <w:rPr/>
      </w:r>
      <w:r>
        <w:rPr>
          <w:rFonts w:ascii="华文中宋" w:eastAsia="华文中宋" w:hint="eastAsia"/>
          <w:w w:val="95"/>
          <w:sz w:val="44"/>
        </w:rPr>
        <w:t>目录</w:t>
      </w:r>
    </w:p>
    <w:p>
      <w:pPr>
        <w:pStyle w:val="ListParagraph"/>
        <w:numPr>
          <w:ilvl w:val="0"/>
          <w:numId w:val="1"/>
        </w:numPr>
        <w:tabs>
          <w:tab w:pos="439" w:val="left" w:leader="none"/>
          <w:tab w:pos="8267" w:val="left" w:leader="dot"/>
        </w:tabs>
        <w:spacing w:line="240" w:lineRule="auto" w:before="526" w:after="0"/>
        <w:ind w:left="438" w:right="0" w:hanging="322"/>
        <w:jc w:val="left"/>
        <w:rPr>
          <w:rFonts w:ascii="宋体" w:eastAsia="宋体" w:hint="eastAsia"/>
          <w:sz w:val="32"/>
        </w:rPr>
      </w:pPr>
      <w:r>
        <w:rPr>
          <w:rFonts w:ascii="宋体" w:eastAsia="宋体" w:hint="eastAsia"/>
          <w:spacing w:val="-4"/>
          <w:sz w:val="32"/>
        </w:rPr>
        <w:t>习近平总书记在全国教</w:t>
      </w:r>
      <w:r>
        <w:rPr>
          <w:rFonts w:ascii="宋体" w:eastAsia="宋体" w:hint="eastAsia"/>
          <w:spacing w:val="-3"/>
          <w:sz w:val="32"/>
        </w:rPr>
        <w:t>育大会上的重要讲话精神</w:t>
      </w:r>
      <w:r>
        <w:rPr>
          <w:rFonts w:ascii="Times New Roman" w:eastAsia="Times New Roman"/>
          <w:spacing w:val="-3"/>
          <w:sz w:val="32"/>
        </w:rPr>
        <w:tab/>
      </w:r>
      <w:r>
        <w:rPr>
          <w:rFonts w:ascii="宋体" w:eastAsia="宋体" w:hint="eastAsia"/>
          <w:sz w:val="32"/>
        </w:rPr>
        <w:t>1</w:t>
      </w:r>
    </w:p>
    <w:p>
      <w:pPr>
        <w:pStyle w:val="ListParagraph"/>
        <w:numPr>
          <w:ilvl w:val="0"/>
          <w:numId w:val="1"/>
        </w:numPr>
        <w:tabs>
          <w:tab w:pos="449" w:val="left" w:leader="none"/>
          <w:tab w:pos="8267" w:val="left" w:leader="dot"/>
        </w:tabs>
        <w:spacing w:line="240" w:lineRule="auto" w:before="430" w:after="0"/>
        <w:ind w:left="448" w:right="0" w:hanging="332"/>
        <w:jc w:val="left"/>
        <w:rPr>
          <w:rFonts w:ascii="宋体" w:eastAsia="宋体" w:hint="eastAsia"/>
          <w:sz w:val="32"/>
        </w:rPr>
      </w:pPr>
      <w:r>
        <w:rPr>
          <w:rFonts w:ascii="宋体" w:eastAsia="宋体" w:hint="eastAsia"/>
          <w:sz w:val="32"/>
        </w:rPr>
        <w:t>习近平总书记在甘肃考察时的重要讲话精神</w:t>
      </w:r>
      <w:r>
        <w:rPr>
          <w:rFonts w:ascii="Times New Roman" w:eastAsia="Times New Roman"/>
          <w:sz w:val="32"/>
        </w:rPr>
        <w:tab/>
      </w:r>
      <w:r>
        <w:rPr>
          <w:rFonts w:ascii="宋体" w:eastAsia="宋体" w:hint="eastAsia"/>
          <w:sz w:val="32"/>
        </w:rPr>
        <w:t>7</w:t>
      </w:r>
    </w:p>
    <w:p>
      <w:pPr>
        <w:pStyle w:val="ListParagraph"/>
        <w:numPr>
          <w:ilvl w:val="0"/>
          <w:numId w:val="1"/>
        </w:numPr>
        <w:tabs>
          <w:tab w:pos="449" w:val="left" w:leader="none"/>
          <w:tab w:pos="8123" w:val="left" w:leader="dot"/>
        </w:tabs>
        <w:spacing w:line="328" w:lineRule="auto" w:before="430" w:after="0"/>
        <w:ind w:left="117" w:right="322" w:firstLine="0"/>
        <w:jc w:val="left"/>
        <w:rPr>
          <w:rFonts w:ascii="宋体" w:eastAsia="宋体" w:hint="eastAsia"/>
          <w:sz w:val="32"/>
        </w:rPr>
      </w:pPr>
      <w:r>
        <w:rPr>
          <w:rFonts w:ascii="宋体" w:eastAsia="宋体" w:hint="eastAsia"/>
          <w:w w:val="95"/>
          <w:sz w:val="32"/>
        </w:rPr>
        <w:t>习近平总书记在庆祝全国人民代表大会成立</w:t>
      </w:r>
      <w:r>
        <w:rPr>
          <w:rFonts w:ascii="宋体" w:eastAsia="宋体" w:hint="eastAsia"/>
          <w:spacing w:val="144"/>
          <w:w w:val="95"/>
          <w:sz w:val="32"/>
        </w:rPr>
        <w:t> </w:t>
      </w:r>
      <w:r>
        <w:rPr>
          <w:rFonts w:ascii="宋体" w:eastAsia="宋体" w:hint="eastAsia"/>
          <w:w w:val="95"/>
          <w:sz w:val="32"/>
        </w:rPr>
        <w:t>70</w:t>
      </w:r>
      <w:r>
        <w:rPr>
          <w:rFonts w:ascii="宋体" w:eastAsia="宋体" w:hint="eastAsia"/>
          <w:spacing w:val="149"/>
          <w:w w:val="95"/>
          <w:sz w:val="32"/>
        </w:rPr>
        <w:t> </w:t>
      </w:r>
      <w:r>
        <w:rPr>
          <w:rFonts w:ascii="宋体" w:eastAsia="宋体" w:hint="eastAsia"/>
          <w:w w:val="95"/>
          <w:sz w:val="32"/>
        </w:rPr>
        <w:t>周年大会</w:t>
      </w:r>
      <w:r>
        <w:rPr>
          <w:rFonts w:ascii="宋体" w:eastAsia="宋体" w:hint="eastAsia"/>
          <w:sz w:val="32"/>
        </w:rPr>
        <w:t>上的话</w:t>
      </w:r>
      <w:r>
        <w:rPr>
          <w:rFonts w:ascii="Times New Roman" w:eastAsia="Times New Roman"/>
          <w:sz w:val="32"/>
        </w:rPr>
        <w:tab/>
      </w:r>
      <w:r>
        <w:rPr>
          <w:rFonts w:ascii="宋体" w:eastAsia="宋体" w:hint="eastAsia"/>
          <w:spacing w:val="-2"/>
          <w:sz w:val="32"/>
        </w:rPr>
        <w:t>13</w:t>
      </w:r>
    </w:p>
    <w:p>
      <w:pPr>
        <w:pStyle w:val="ListParagraph"/>
        <w:numPr>
          <w:ilvl w:val="0"/>
          <w:numId w:val="1"/>
        </w:numPr>
        <w:tabs>
          <w:tab w:pos="437" w:val="left" w:leader="none"/>
          <w:tab w:pos="8121" w:val="left" w:leader="dot"/>
        </w:tabs>
        <w:spacing w:line="240" w:lineRule="auto" w:before="278" w:after="0"/>
        <w:ind w:left="436" w:right="0" w:hanging="320"/>
        <w:jc w:val="left"/>
        <w:rPr>
          <w:rFonts w:ascii="宋体" w:eastAsia="宋体" w:hint="eastAsia"/>
          <w:sz w:val="32"/>
        </w:rPr>
      </w:pPr>
      <w:r>
        <w:rPr>
          <w:rFonts w:ascii="宋体" w:eastAsia="宋体" w:hint="eastAsia"/>
          <w:spacing w:val="-12"/>
          <w:sz w:val="32"/>
        </w:rPr>
        <w:t>习近平总</w:t>
      </w:r>
      <w:r>
        <w:rPr>
          <w:rFonts w:ascii="宋体" w:eastAsia="宋体" w:hint="eastAsia"/>
          <w:spacing w:val="-10"/>
          <w:sz w:val="32"/>
        </w:rPr>
        <w:t>书</w:t>
      </w:r>
      <w:r>
        <w:rPr>
          <w:rFonts w:ascii="宋体" w:eastAsia="宋体" w:hint="eastAsia"/>
          <w:spacing w:val="-12"/>
          <w:sz w:val="32"/>
        </w:rPr>
        <w:t>记给中国传媒大</w:t>
      </w:r>
      <w:r>
        <w:rPr>
          <w:rFonts w:ascii="宋体" w:eastAsia="宋体" w:hint="eastAsia"/>
          <w:spacing w:val="-10"/>
          <w:sz w:val="32"/>
        </w:rPr>
        <w:t>学</w:t>
      </w:r>
      <w:r>
        <w:rPr>
          <w:rFonts w:ascii="宋体" w:eastAsia="宋体" w:hint="eastAsia"/>
          <w:spacing w:val="-12"/>
          <w:sz w:val="32"/>
        </w:rPr>
        <w:t>全体师生的回信</w:t>
      </w:r>
      <w:r>
        <w:rPr>
          <w:rFonts w:ascii="宋体" w:eastAsia="宋体" w:hint="eastAsia"/>
          <w:spacing w:val="-10"/>
          <w:sz w:val="32"/>
        </w:rPr>
        <w:t>精</w:t>
      </w:r>
      <w:r>
        <w:rPr>
          <w:rFonts w:ascii="宋体" w:eastAsia="宋体" w:hint="eastAsia"/>
          <w:sz w:val="32"/>
        </w:rPr>
        <w:t>神</w:t>
      </w:r>
      <w:r>
        <w:rPr>
          <w:rFonts w:ascii="Times New Roman" w:eastAsia="Times New Roman"/>
          <w:sz w:val="32"/>
        </w:rPr>
        <w:tab/>
      </w:r>
      <w:r>
        <w:rPr>
          <w:rFonts w:ascii="宋体" w:eastAsia="宋体" w:hint="eastAsia"/>
          <w:spacing w:val="-1"/>
          <w:sz w:val="32"/>
        </w:rPr>
        <w:t>21</w:t>
      </w:r>
    </w:p>
    <w:p>
      <w:pPr>
        <w:pStyle w:val="ListParagraph"/>
        <w:numPr>
          <w:ilvl w:val="0"/>
          <w:numId w:val="1"/>
        </w:numPr>
        <w:tabs>
          <w:tab w:pos="437" w:val="left" w:leader="none"/>
          <w:tab w:pos="8121" w:val="left" w:leader="dot"/>
        </w:tabs>
        <w:spacing w:line="326" w:lineRule="auto" w:before="430" w:after="0"/>
        <w:ind w:left="117" w:right="314" w:firstLine="0"/>
        <w:jc w:val="left"/>
        <w:rPr>
          <w:rFonts w:ascii="宋体" w:eastAsia="宋体" w:hint="eastAsia"/>
          <w:sz w:val="32"/>
        </w:rPr>
      </w:pPr>
      <w:r>
        <w:rPr>
          <w:rFonts w:ascii="宋体" w:eastAsia="宋体" w:hint="eastAsia"/>
          <w:w w:val="95"/>
          <w:sz w:val="32"/>
        </w:rPr>
        <w:t>习近平总书记在全国民族团结进步表彰大会上的重要讲话精神</w:t>
      </w:r>
      <w:r>
        <w:rPr>
          <w:rFonts w:ascii="Times New Roman" w:eastAsia="Times New Roman"/>
          <w:w w:val="95"/>
          <w:sz w:val="32"/>
        </w:rPr>
        <w:tab/>
        <w:tab/>
      </w:r>
      <w:r>
        <w:rPr>
          <w:rFonts w:ascii="宋体" w:eastAsia="宋体" w:hint="eastAsia"/>
          <w:sz w:val="32"/>
        </w:rPr>
        <w:t>23</w:t>
      </w:r>
    </w:p>
    <w:p>
      <w:pPr>
        <w:pStyle w:val="ListParagraph"/>
        <w:numPr>
          <w:ilvl w:val="0"/>
          <w:numId w:val="1"/>
        </w:numPr>
        <w:tabs>
          <w:tab w:pos="432" w:val="left" w:leader="none"/>
          <w:tab w:pos="8131" w:val="left" w:leader="dot"/>
        </w:tabs>
        <w:spacing w:line="326" w:lineRule="auto" w:before="284" w:after="0"/>
        <w:ind w:left="117" w:right="313" w:firstLine="0"/>
        <w:jc w:val="left"/>
        <w:rPr>
          <w:rFonts w:ascii="宋体" w:eastAsia="宋体" w:hint="eastAsia"/>
          <w:sz w:val="32"/>
        </w:rPr>
      </w:pPr>
      <w:r>
        <w:rPr>
          <w:rFonts w:ascii="宋体" w:eastAsia="宋体" w:hint="eastAsia"/>
          <w:spacing w:val="-1"/>
          <w:w w:val="95"/>
          <w:sz w:val="32"/>
        </w:rPr>
        <w:t>《求是》2024</w:t>
      </w:r>
      <w:r>
        <w:rPr>
          <w:rFonts w:ascii="宋体" w:eastAsia="宋体" w:hint="eastAsia"/>
          <w:spacing w:val="-89"/>
          <w:w w:val="95"/>
          <w:sz w:val="32"/>
        </w:rPr>
        <w:t> </w:t>
      </w:r>
      <w:r>
        <w:rPr>
          <w:rFonts w:ascii="宋体" w:eastAsia="宋体" w:hint="eastAsia"/>
          <w:spacing w:val="-1"/>
          <w:w w:val="95"/>
          <w:sz w:val="32"/>
        </w:rPr>
        <w:t>年第18</w:t>
      </w:r>
      <w:r>
        <w:rPr>
          <w:rFonts w:ascii="宋体" w:eastAsia="宋体" w:hint="eastAsia"/>
          <w:spacing w:val="-89"/>
          <w:w w:val="95"/>
          <w:sz w:val="32"/>
        </w:rPr>
        <w:t> </w:t>
      </w:r>
      <w:r>
        <w:rPr>
          <w:rFonts w:ascii="宋体" w:eastAsia="宋体" w:hint="eastAsia"/>
          <w:spacing w:val="-1"/>
          <w:w w:val="95"/>
          <w:sz w:val="32"/>
        </w:rPr>
        <w:t>期：习近平总书</w:t>
      </w:r>
      <w:r>
        <w:rPr>
          <w:rFonts w:ascii="宋体" w:eastAsia="宋体" w:hint="eastAsia"/>
          <w:w w:val="95"/>
          <w:sz w:val="32"/>
        </w:rPr>
        <w:t>记重要文章《在党的</w:t>
      </w:r>
      <w:r>
        <w:rPr>
          <w:rFonts w:ascii="宋体" w:eastAsia="宋体" w:hint="eastAsia"/>
          <w:sz w:val="32"/>
        </w:rPr>
        <w:t>二</w:t>
      </w:r>
      <w:r>
        <w:rPr>
          <w:rFonts w:ascii="宋体" w:eastAsia="宋体" w:hint="eastAsia"/>
          <w:spacing w:val="-22"/>
          <w:sz w:val="32"/>
        </w:rPr>
        <w:t>十届三</w:t>
      </w:r>
      <w:r>
        <w:rPr>
          <w:rFonts w:ascii="宋体" w:eastAsia="宋体" w:hint="eastAsia"/>
          <w:spacing w:val="-19"/>
          <w:sz w:val="32"/>
        </w:rPr>
        <w:t>中</w:t>
      </w:r>
      <w:r>
        <w:rPr>
          <w:rFonts w:ascii="宋体" w:eastAsia="宋体" w:hint="eastAsia"/>
          <w:spacing w:val="-22"/>
          <w:sz w:val="32"/>
        </w:rPr>
        <w:t>全会第二次</w:t>
      </w:r>
      <w:r>
        <w:rPr>
          <w:rFonts w:ascii="宋体" w:eastAsia="宋体" w:hint="eastAsia"/>
          <w:spacing w:val="-19"/>
          <w:sz w:val="32"/>
        </w:rPr>
        <w:t>全</w:t>
      </w:r>
      <w:r>
        <w:rPr>
          <w:rFonts w:ascii="宋体" w:eastAsia="宋体" w:hint="eastAsia"/>
          <w:spacing w:val="-22"/>
          <w:sz w:val="32"/>
        </w:rPr>
        <w:t>体会议上的</w:t>
      </w:r>
      <w:r>
        <w:rPr>
          <w:rFonts w:ascii="宋体" w:eastAsia="宋体" w:hint="eastAsia"/>
          <w:spacing w:val="-19"/>
          <w:sz w:val="32"/>
        </w:rPr>
        <w:t>讲</w:t>
      </w:r>
      <w:r>
        <w:rPr>
          <w:rFonts w:ascii="宋体" w:eastAsia="宋体" w:hint="eastAsia"/>
          <w:spacing w:val="-22"/>
          <w:sz w:val="32"/>
        </w:rPr>
        <w:t>话</w:t>
      </w:r>
      <w:r>
        <w:rPr>
          <w:rFonts w:ascii="宋体" w:eastAsia="宋体" w:hint="eastAsia"/>
          <w:spacing w:val="-55"/>
          <w:sz w:val="32"/>
        </w:rPr>
        <w:t>》</w:t>
      </w:r>
      <w:r>
        <w:rPr>
          <w:rFonts w:ascii="Times New Roman" w:eastAsia="Times New Roman"/>
          <w:spacing w:val="-55"/>
          <w:sz w:val="32"/>
        </w:rPr>
        <w:tab/>
      </w:r>
      <w:r>
        <w:rPr>
          <w:rFonts w:ascii="宋体" w:eastAsia="宋体" w:hint="eastAsia"/>
          <w:spacing w:val="-5"/>
          <w:sz w:val="32"/>
        </w:rPr>
        <w:t>30</w:t>
      </w:r>
    </w:p>
    <w:p>
      <w:pPr>
        <w:spacing w:after="0" w:line="326" w:lineRule="auto"/>
        <w:jc w:val="left"/>
        <w:rPr>
          <w:rFonts w:ascii="宋体" w:eastAsia="宋体" w:hint="eastAsia"/>
          <w:sz w:val="32"/>
        </w:rPr>
        <w:sectPr>
          <w:type w:val="continuous"/>
          <w:pgSz w:w="11910" w:h="16840"/>
          <w:pgMar w:top="940" w:bottom="280" w:left="1680" w:right="1460"/>
        </w:sectPr>
      </w:pPr>
    </w:p>
    <w:p>
      <w:pPr>
        <w:pStyle w:val="BodyText"/>
        <w:spacing w:before="7"/>
        <w:ind w:left="0"/>
        <w:rPr>
          <w:rFonts w:ascii="宋体"/>
          <w:sz w:val="15"/>
        </w:rPr>
      </w:pPr>
    </w:p>
    <w:p>
      <w:pPr>
        <w:spacing w:after="0"/>
        <w:rPr>
          <w:rFonts w:ascii="宋体"/>
          <w:sz w:val="15"/>
        </w:rPr>
        <w:sectPr>
          <w:pgSz w:w="11910" w:h="16840"/>
          <w:pgMar w:top="1580" w:bottom="280" w:left="1680" w:right="1460"/>
        </w:sectPr>
      </w:pPr>
    </w:p>
    <w:p>
      <w:pPr>
        <w:spacing w:before="33"/>
        <w:ind w:left="528" w:right="979" w:firstLine="0"/>
        <w:jc w:val="center"/>
        <w:rPr>
          <w:rFonts w:ascii="黑体" w:eastAsia="黑体" w:hint="eastAsia"/>
          <w:sz w:val="28"/>
        </w:rPr>
      </w:pPr>
      <w:r>
        <w:rPr>
          <w:rFonts w:ascii="黑体" w:eastAsia="黑体" w:hint="eastAsia"/>
          <w:spacing w:val="-24"/>
          <w:sz w:val="28"/>
        </w:rPr>
        <w:t>习近平在全国教育大会上强调</w:t>
      </w:r>
    </w:p>
    <w:p>
      <w:pPr>
        <w:pStyle w:val="BodyText"/>
        <w:spacing w:before="1"/>
        <w:ind w:left="0"/>
        <w:rPr>
          <w:rFonts w:ascii="黑体"/>
          <w:sz w:val="20"/>
        </w:rPr>
      </w:pPr>
    </w:p>
    <w:p>
      <w:pPr>
        <w:pStyle w:val="Heading1"/>
        <w:ind w:left="766" w:right="910"/>
      </w:pPr>
      <w:r>
        <w:rPr>
          <w:spacing w:val="-11"/>
        </w:rPr>
        <w:t>紧紧围绕立德树人根本任务</w:t>
      </w:r>
    </w:p>
    <w:p>
      <w:pPr>
        <w:spacing w:before="78"/>
        <w:ind w:left="528" w:right="684" w:firstLine="0"/>
        <w:jc w:val="center"/>
        <w:rPr>
          <w:rFonts w:ascii="黑体" w:eastAsia="黑体" w:hint="eastAsia"/>
          <w:sz w:val="36"/>
        </w:rPr>
      </w:pPr>
      <w:r>
        <w:rPr>
          <w:rFonts w:ascii="黑体" w:eastAsia="黑体" w:hint="eastAsia"/>
          <w:sz w:val="36"/>
        </w:rPr>
        <w:t>朝着建成教育强国战略目标扎实迈进</w:t>
      </w:r>
    </w:p>
    <w:p>
      <w:pPr>
        <w:spacing w:line="362" w:lineRule="auto" w:before="315"/>
        <w:ind w:left="528" w:right="985" w:firstLine="0"/>
        <w:jc w:val="center"/>
        <w:rPr>
          <w:rFonts w:ascii="黑体" w:eastAsia="黑体" w:hint="eastAsia"/>
          <w:sz w:val="28"/>
        </w:rPr>
      </w:pPr>
      <w:r>
        <w:rPr>
          <w:rFonts w:ascii="黑体" w:eastAsia="黑体" w:hint="eastAsia"/>
          <w:spacing w:val="-25"/>
          <w:sz w:val="28"/>
        </w:rPr>
        <w:t>习近平代表党中央向全国广大教师和教育工作者致以节日祝贺和诚挚问候李强主持 赵乐际王沪宁蔡奇李希出席 丁薛祥讲话</w:t>
      </w:r>
    </w:p>
    <w:p>
      <w:pPr>
        <w:pStyle w:val="BodyText"/>
        <w:ind w:left="0"/>
        <w:rPr>
          <w:rFonts w:ascii="黑体"/>
          <w:sz w:val="28"/>
        </w:rPr>
      </w:pPr>
    </w:p>
    <w:p>
      <w:pPr>
        <w:pStyle w:val="BodyText"/>
        <w:spacing w:before="10"/>
        <w:ind w:left="0"/>
        <w:rPr>
          <w:rFonts w:ascii="黑体"/>
          <w:sz w:val="33"/>
        </w:rPr>
      </w:pPr>
    </w:p>
    <w:p>
      <w:pPr>
        <w:pStyle w:val="ListParagraph"/>
        <w:numPr>
          <w:ilvl w:val="1"/>
          <w:numId w:val="1"/>
        </w:numPr>
        <w:tabs>
          <w:tab w:pos="1156" w:val="left" w:leader="none"/>
        </w:tabs>
        <w:spacing w:line="304" w:lineRule="auto" w:before="0" w:after="0"/>
        <w:ind w:left="111" w:right="587" w:firstLine="640"/>
        <w:jc w:val="both"/>
        <w:rPr>
          <w:sz w:val="32"/>
        </w:rPr>
      </w:pPr>
      <w:r>
        <w:rPr>
          <w:w w:val="95"/>
          <w:sz w:val="32"/>
        </w:rPr>
        <w:t>建成教育强国是近代以来中华民族梦寐以求的美好愿望，</w:t>
      </w:r>
      <w:r>
        <w:rPr>
          <w:spacing w:val="3"/>
          <w:w w:val="95"/>
          <w:sz w:val="32"/>
        </w:rPr>
        <w:t> </w:t>
      </w:r>
      <w:r>
        <w:rPr>
          <w:w w:val="95"/>
          <w:sz w:val="32"/>
        </w:rPr>
        <w:t>是实现以中国式现代化全面推进强国建设、民族复兴伟业的先导</w:t>
      </w:r>
      <w:r>
        <w:rPr>
          <w:spacing w:val="119"/>
          <w:w w:val="95"/>
          <w:sz w:val="32"/>
        </w:rPr>
        <w:t> </w:t>
      </w:r>
      <w:r>
        <w:rPr>
          <w:sz w:val="32"/>
        </w:rPr>
        <w:t>任务、坚实基础、战略支撑，必须朝着既定目标扎实迈进</w:t>
      </w:r>
    </w:p>
    <w:p>
      <w:pPr>
        <w:pStyle w:val="ListParagraph"/>
        <w:numPr>
          <w:ilvl w:val="1"/>
          <w:numId w:val="1"/>
        </w:numPr>
        <w:tabs>
          <w:tab w:pos="1158" w:val="left" w:leader="none"/>
        </w:tabs>
        <w:spacing w:line="304" w:lineRule="auto" w:before="0" w:after="0"/>
        <w:ind w:left="111" w:right="587" w:firstLine="643"/>
        <w:jc w:val="both"/>
        <w:rPr>
          <w:sz w:val="32"/>
        </w:rPr>
      </w:pPr>
      <w:r>
        <w:rPr>
          <w:w w:val="95"/>
          <w:sz w:val="32"/>
        </w:rPr>
        <w:t>教育是强国建设、民族复兴之基。党的十八大以来，我们</w:t>
      </w:r>
      <w:r>
        <w:rPr>
          <w:spacing w:val="1"/>
          <w:w w:val="95"/>
          <w:sz w:val="32"/>
        </w:rPr>
        <w:t> </w:t>
      </w:r>
      <w:r>
        <w:rPr>
          <w:w w:val="95"/>
          <w:sz w:val="32"/>
        </w:rPr>
        <w:t>坚持把教育作为国之大计、党之大计，全面贯彻党的教育方针，</w:t>
      </w:r>
      <w:r>
        <w:rPr>
          <w:spacing w:val="135"/>
          <w:w w:val="95"/>
          <w:sz w:val="32"/>
        </w:rPr>
        <w:t> </w:t>
      </w:r>
      <w:r>
        <w:rPr>
          <w:w w:val="95"/>
          <w:sz w:val="32"/>
        </w:rPr>
        <w:t>作出深入实施科教兴国战略、加快教育现代化的重大决策，确立</w:t>
      </w:r>
      <w:r>
        <w:rPr>
          <w:spacing w:val="135"/>
          <w:w w:val="95"/>
          <w:sz w:val="32"/>
        </w:rPr>
        <w:t> </w:t>
      </w:r>
      <w:r>
        <w:rPr>
          <w:spacing w:val="56"/>
          <w:w w:val="95"/>
          <w:sz w:val="32"/>
        </w:rPr>
        <w:t>到 </w:t>
      </w:r>
      <w:r>
        <w:rPr>
          <w:w w:val="95"/>
          <w:sz w:val="32"/>
        </w:rPr>
        <w:t>2035 年建成教育强国的奋斗目标，加强党对教育工作的全面领导，不断推进教育体制机制改革，推动新时代教育事业取得历史</w:t>
      </w:r>
      <w:r>
        <w:rPr>
          <w:spacing w:val="119"/>
          <w:w w:val="95"/>
          <w:sz w:val="32"/>
        </w:rPr>
        <w:t> </w:t>
      </w:r>
      <w:r>
        <w:rPr>
          <w:sz w:val="32"/>
        </w:rPr>
        <w:t>性成就、发生格局性变化，教育强国建设迈出坚实步伐</w:t>
      </w:r>
    </w:p>
    <w:p>
      <w:pPr>
        <w:pStyle w:val="ListParagraph"/>
        <w:numPr>
          <w:ilvl w:val="1"/>
          <w:numId w:val="1"/>
        </w:numPr>
        <w:tabs>
          <w:tab w:pos="1158" w:val="left" w:leader="none"/>
        </w:tabs>
        <w:spacing w:line="304" w:lineRule="auto" w:before="0" w:after="0"/>
        <w:ind w:left="111" w:right="587" w:firstLine="643"/>
        <w:jc w:val="both"/>
        <w:rPr>
          <w:sz w:val="32"/>
        </w:rPr>
      </w:pPr>
      <w:r>
        <w:rPr>
          <w:w w:val="95"/>
          <w:sz w:val="32"/>
        </w:rPr>
        <w:t>我们要建成的教育强国，是中国特色社会主义教育强国，</w:t>
      </w:r>
      <w:r>
        <w:rPr>
          <w:spacing w:val="1"/>
          <w:w w:val="95"/>
          <w:sz w:val="32"/>
        </w:rPr>
        <w:t> </w:t>
      </w:r>
      <w:r>
        <w:rPr>
          <w:w w:val="95"/>
          <w:sz w:val="32"/>
        </w:rPr>
        <w:t>应当具有强大的思政引领力、人才竞争力、科技支撑力、民生保</w:t>
      </w:r>
      <w:r>
        <w:rPr>
          <w:spacing w:val="135"/>
          <w:w w:val="95"/>
          <w:sz w:val="32"/>
        </w:rPr>
        <w:t> </w:t>
      </w:r>
      <w:r>
        <w:rPr>
          <w:w w:val="95"/>
          <w:sz w:val="32"/>
        </w:rPr>
        <w:t>障力、社会协同力、国际影响力，为以中国式现代化全面推进强</w:t>
      </w:r>
      <w:r>
        <w:rPr>
          <w:spacing w:val="119"/>
          <w:w w:val="95"/>
          <w:sz w:val="32"/>
        </w:rPr>
        <w:t> </w:t>
      </w:r>
      <w:r>
        <w:rPr>
          <w:sz w:val="32"/>
        </w:rPr>
        <w:t>国建设、民族复兴伟业提供有力支撑</w:t>
      </w:r>
    </w:p>
    <w:p>
      <w:pPr>
        <w:pStyle w:val="ListParagraph"/>
        <w:numPr>
          <w:ilvl w:val="1"/>
          <w:numId w:val="1"/>
        </w:numPr>
        <w:tabs>
          <w:tab w:pos="1158" w:val="left" w:leader="none"/>
        </w:tabs>
        <w:spacing w:line="304" w:lineRule="auto" w:before="0" w:after="0"/>
        <w:ind w:left="111" w:right="587" w:firstLine="643"/>
        <w:jc w:val="both"/>
        <w:rPr>
          <w:sz w:val="32"/>
        </w:rPr>
      </w:pPr>
      <w:r>
        <w:rPr>
          <w:w w:val="95"/>
          <w:sz w:val="32"/>
        </w:rPr>
        <w:t>建设教育强国是一项复杂的系统工程，需要我们紧紧围绕</w:t>
      </w:r>
      <w:r>
        <w:rPr>
          <w:spacing w:val="1"/>
          <w:w w:val="95"/>
          <w:sz w:val="32"/>
        </w:rPr>
        <w:t> </w:t>
      </w:r>
      <w:r>
        <w:rPr>
          <w:w w:val="95"/>
          <w:sz w:val="32"/>
        </w:rPr>
        <w:t>立德树人这个根本任务，着眼于培养德智体美劳全面发展的社会</w:t>
      </w:r>
      <w:r>
        <w:rPr>
          <w:spacing w:val="135"/>
          <w:w w:val="95"/>
          <w:sz w:val="32"/>
        </w:rPr>
        <w:t> </w:t>
      </w:r>
      <w:r>
        <w:rPr>
          <w:w w:val="95"/>
          <w:sz w:val="32"/>
        </w:rPr>
        <w:t>主义建设者和接班人，坚持社会主义办学方向，坚持和运用系统</w:t>
      </w:r>
      <w:r>
        <w:rPr>
          <w:spacing w:val="135"/>
          <w:w w:val="95"/>
          <w:sz w:val="32"/>
        </w:rPr>
        <w:t> </w:t>
      </w:r>
      <w:r>
        <w:rPr>
          <w:w w:val="95"/>
          <w:sz w:val="32"/>
        </w:rPr>
        <w:t>观念，正确处理支撑国家战略和满足民生需求、知识学习和全面</w:t>
      </w:r>
      <w:r>
        <w:rPr>
          <w:spacing w:val="135"/>
          <w:w w:val="95"/>
          <w:sz w:val="32"/>
        </w:rPr>
        <w:t> </w:t>
      </w:r>
      <w:r>
        <w:rPr>
          <w:w w:val="95"/>
          <w:sz w:val="32"/>
        </w:rPr>
        <w:t>发展、培养人才和满足社会需要、规范有序和激发活力、扎根中</w:t>
      </w:r>
      <w:r>
        <w:rPr>
          <w:spacing w:val="119"/>
          <w:w w:val="95"/>
          <w:sz w:val="32"/>
        </w:rPr>
        <w:t> </w:t>
      </w:r>
      <w:r>
        <w:rPr>
          <w:sz w:val="32"/>
        </w:rPr>
        <w:t>国大地和借鉴国际经验等重大关系</w:t>
      </w:r>
    </w:p>
    <w:p>
      <w:pPr>
        <w:spacing w:after="0" w:line="304" w:lineRule="auto"/>
        <w:jc w:val="both"/>
        <w:rPr>
          <w:sz w:val="32"/>
        </w:rPr>
        <w:sectPr>
          <w:footerReference w:type="default" r:id="rId5"/>
          <w:pgSz w:w="12480" w:h="16840"/>
          <w:pgMar w:footer="1196" w:header="0" w:top="1560" w:bottom="1380" w:left="1420" w:right="1260"/>
          <w:pgNumType w:start="1"/>
        </w:sectPr>
      </w:pPr>
    </w:p>
    <w:p>
      <w:pPr>
        <w:pStyle w:val="ListParagraph"/>
        <w:numPr>
          <w:ilvl w:val="1"/>
          <w:numId w:val="1"/>
        </w:numPr>
        <w:tabs>
          <w:tab w:pos="1158" w:val="left" w:leader="none"/>
        </w:tabs>
        <w:spacing w:line="304" w:lineRule="auto" w:before="36" w:after="0"/>
        <w:ind w:left="111" w:right="587" w:firstLine="643"/>
        <w:jc w:val="both"/>
        <w:rPr>
          <w:sz w:val="32"/>
        </w:rPr>
      </w:pPr>
      <w:r>
        <w:rPr>
          <w:w w:val="95"/>
          <w:sz w:val="32"/>
        </w:rPr>
        <w:t>要坚持不懈用新时代中国特色社会主义思想铸魂育人，实</w:t>
      </w:r>
      <w:r>
        <w:rPr>
          <w:spacing w:val="1"/>
          <w:w w:val="95"/>
          <w:sz w:val="32"/>
        </w:rPr>
        <w:t> </w:t>
      </w:r>
      <w:r>
        <w:rPr>
          <w:w w:val="95"/>
          <w:sz w:val="32"/>
        </w:rPr>
        <w:t>施新时代立德树人工程。要统筹实施科教兴国战略、人才强国战</w:t>
      </w:r>
      <w:r>
        <w:rPr>
          <w:spacing w:val="135"/>
          <w:w w:val="95"/>
          <w:sz w:val="32"/>
        </w:rPr>
        <w:t> </w:t>
      </w:r>
      <w:r>
        <w:rPr>
          <w:w w:val="95"/>
          <w:sz w:val="32"/>
        </w:rPr>
        <w:t>略、创新驱动发展战略，一体推进教育发展、科技创新、人才培</w:t>
      </w:r>
      <w:r>
        <w:rPr>
          <w:spacing w:val="135"/>
          <w:w w:val="95"/>
          <w:sz w:val="32"/>
        </w:rPr>
        <w:t> </w:t>
      </w:r>
      <w:r>
        <w:rPr>
          <w:w w:val="95"/>
          <w:sz w:val="32"/>
        </w:rPr>
        <w:t>养。要坚持以人民为中心，不断提升教育公共服务的普惠性、可</w:t>
      </w:r>
      <w:r>
        <w:rPr>
          <w:spacing w:val="135"/>
          <w:w w:val="95"/>
          <w:sz w:val="32"/>
        </w:rPr>
        <w:t> </w:t>
      </w:r>
      <w:r>
        <w:rPr>
          <w:w w:val="95"/>
          <w:sz w:val="32"/>
        </w:rPr>
        <w:t>及性、便捷性，让教育改革发展成果更多更公平惠及全体人民。</w:t>
      </w:r>
      <w:r>
        <w:rPr>
          <w:spacing w:val="135"/>
          <w:w w:val="95"/>
          <w:sz w:val="32"/>
        </w:rPr>
        <w:t> </w:t>
      </w:r>
      <w:r>
        <w:rPr>
          <w:w w:val="95"/>
          <w:sz w:val="32"/>
        </w:rPr>
        <w:t>要实施教育家精神铸魂强师行动，加强师德师风建设，提高教师</w:t>
      </w:r>
      <w:r>
        <w:rPr>
          <w:spacing w:val="135"/>
          <w:w w:val="95"/>
          <w:sz w:val="32"/>
        </w:rPr>
        <w:t> </w:t>
      </w:r>
      <w:r>
        <w:rPr>
          <w:w w:val="95"/>
          <w:sz w:val="32"/>
        </w:rPr>
        <w:t>培养培训质量，培养造就新时代高水平教师队伍。要深入推动教</w:t>
      </w:r>
      <w:r>
        <w:rPr>
          <w:spacing w:val="135"/>
          <w:w w:val="95"/>
          <w:sz w:val="32"/>
        </w:rPr>
        <w:t> </w:t>
      </w:r>
      <w:r>
        <w:rPr>
          <w:w w:val="95"/>
          <w:sz w:val="32"/>
        </w:rPr>
        <w:t>育对外开放，统筹“引进来”和“走出去”，不断提升我国教育</w:t>
      </w:r>
      <w:r>
        <w:rPr>
          <w:spacing w:val="119"/>
          <w:w w:val="95"/>
          <w:sz w:val="32"/>
        </w:rPr>
        <w:t> </w:t>
      </w:r>
      <w:r>
        <w:rPr>
          <w:sz w:val="32"/>
        </w:rPr>
        <w:t>的国际影响力、竞争力和话语权</w:t>
      </w:r>
    </w:p>
    <w:p>
      <w:pPr>
        <w:pStyle w:val="BodyText"/>
        <w:spacing w:before="2"/>
        <w:ind w:left="0"/>
        <w:rPr>
          <w:sz w:val="40"/>
        </w:rPr>
      </w:pPr>
    </w:p>
    <w:p>
      <w:pPr>
        <w:pStyle w:val="BodyText"/>
        <w:spacing w:line="304" w:lineRule="auto"/>
        <w:ind w:right="587" w:firstLine="640"/>
        <w:jc w:val="both"/>
      </w:pPr>
      <w:r>
        <w:rPr>
          <w:spacing w:val="-8"/>
          <w:w w:val="95"/>
        </w:rPr>
        <w:t>本报北京 </w:t>
      </w:r>
      <w:r>
        <w:rPr>
          <w:w w:val="95"/>
        </w:rPr>
        <w:t>9</w:t>
      </w:r>
      <w:r>
        <w:rPr>
          <w:spacing w:val="-23"/>
          <w:w w:val="95"/>
        </w:rPr>
        <w:t> 月 </w:t>
      </w:r>
      <w:r>
        <w:rPr>
          <w:w w:val="95"/>
        </w:rPr>
        <w:t>10</w:t>
      </w:r>
      <w:r>
        <w:rPr>
          <w:spacing w:val="12"/>
          <w:w w:val="95"/>
        </w:rPr>
        <w:t> 日电 </w:t>
      </w:r>
      <w:r>
        <w:rPr>
          <w:w w:val="95"/>
        </w:rPr>
        <w:t>（记者赵成）</w:t>
      </w:r>
      <w:r>
        <w:rPr>
          <w:spacing w:val="-6"/>
          <w:w w:val="95"/>
        </w:rPr>
        <w:t>全国教育大会 </w:t>
      </w:r>
      <w:r>
        <w:rPr>
          <w:w w:val="95"/>
        </w:rPr>
        <w:t>9</w:t>
      </w:r>
      <w:r>
        <w:rPr>
          <w:spacing w:val="-9"/>
          <w:w w:val="95"/>
        </w:rPr>
        <w:t> 日至 </w:t>
      </w:r>
      <w:r>
        <w:rPr>
          <w:w w:val="95"/>
        </w:rPr>
        <w:t>10</w:t>
      </w:r>
      <w:r>
        <w:rPr>
          <w:spacing w:val="-149"/>
          <w:w w:val="95"/>
        </w:rPr>
        <w:t> </w:t>
      </w:r>
      <w:r>
        <w:rPr>
          <w:w w:val="95"/>
        </w:rPr>
        <w:t>日在北京召开。中共中央总书记、国家主席、中央军委主席习近</w:t>
      </w:r>
      <w:r>
        <w:rPr>
          <w:spacing w:val="135"/>
          <w:w w:val="95"/>
        </w:rPr>
        <w:t> </w:t>
      </w:r>
      <w:r>
        <w:rPr>
          <w:w w:val="95"/>
        </w:rPr>
        <w:t>平出席大会并发表重要讲话。他强调，建成教育强国是近代以来</w:t>
      </w:r>
      <w:r>
        <w:rPr>
          <w:spacing w:val="135"/>
          <w:w w:val="95"/>
        </w:rPr>
        <w:t> </w:t>
      </w:r>
      <w:r>
        <w:rPr>
          <w:w w:val="95"/>
        </w:rPr>
        <w:t>中华民族梦寐以求的美好愿望，是实现以中国式现代化全面推进</w:t>
      </w:r>
      <w:r>
        <w:rPr>
          <w:spacing w:val="135"/>
          <w:w w:val="95"/>
        </w:rPr>
        <w:t> </w:t>
      </w:r>
      <w:r>
        <w:rPr>
          <w:w w:val="95"/>
        </w:rPr>
        <w:t>强国建设、民族复兴伟业的先导任务、坚实基础、战略支撑，必</w:t>
      </w:r>
      <w:r>
        <w:rPr>
          <w:spacing w:val="119"/>
          <w:w w:val="95"/>
        </w:rPr>
        <w:t> </w:t>
      </w:r>
      <w:r>
        <w:rPr/>
        <w:t>须朝着既定目标扎实迈进。</w:t>
      </w:r>
    </w:p>
    <w:p>
      <w:pPr>
        <w:pStyle w:val="BodyText"/>
        <w:spacing w:line="304" w:lineRule="auto"/>
        <w:ind w:right="587" w:firstLine="643"/>
        <w:jc w:val="both"/>
      </w:pPr>
      <w:r>
        <w:rPr>
          <w:w w:val="95"/>
        </w:rPr>
        <w:t>9</w:t>
      </w:r>
      <w:r>
        <w:rPr>
          <w:spacing w:val="44"/>
          <w:w w:val="95"/>
        </w:rPr>
        <w:t> 月 </w:t>
      </w:r>
      <w:r>
        <w:rPr>
          <w:w w:val="95"/>
        </w:rPr>
        <w:t>10 日是我国第四十个教师节。习近平代表党中央，向全</w:t>
      </w:r>
      <w:r>
        <w:rPr/>
        <w:t>国广大教师和教育工作者致以节日祝贺和诚挚问候。</w:t>
      </w:r>
    </w:p>
    <w:p>
      <w:pPr>
        <w:pStyle w:val="BodyText"/>
        <w:spacing w:line="304" w:lineRule="auto"/>
        <w:ind w:right="587" w:firstLine="650"/>
      </w:pPr>
      <w:r>
        <w:rPr>
          <w:w w:val="95"/>
        </w:rPr>
        <w:t>李强主持会议。赵乐际、王沪宁、蔡奇、李希出席会议。丁</w:t>
      </w:r>
      <w:r>
        <w:rPr>
          <w:spacing w:val="77"/>
          <w:w w:val="95"/>
        </w:rPr>
        <w:t> </w:t>
      </w:r>
      <w:r>
        <w:rPr/>
        <w:t>薛祥作总结讲话。</w:t>
      </w:r>
    </w:p>
    <w:p>
      <w:pPr>
        <w:pStyle w:val="BodyText"/>
        <w:spacing w:line="304" w:lineRule="auto"/>
        <w:ind w:right="587" w:firstLine="650"/>
        <w:jc w:val="both"/>
      </w:pPr>
      <w:r>
        <w:rPr>
          <w:w w:val="95"/>
        </w:rPr>
        <w:t>习近平在讲话中指出，教育是强国建设、民族复兴之基。党</w:t>
      </w:r>
      <w:r>
        <w:rPr>
          <w:spacing w:val="93"/>
          <w:w w:val="95"/>
        </w:rPr>
        <w:t> </w:t>
      </w:r>
      <w:r>
        <w:rPr>
          <w:w w:val="95"/>
        </w:rPr>
        <w:t>的十八大以来，我们坚持把教育作为国之大计、党之大计，全面</w:t>
      </w:r>
      <w:r>
        <w:rPr>
          <w:spacing w:val="135"/>
          <w:w w:val="95"/>
        </w:rPr>
        <w:t> </w:t>
      </w:r>
      <w:r>
        <w:rPr>
          <w:w w:val="95"/>
        </w:rPr>
        <w:t>贯彻党的教育方针，作出深入实施科教兴国战略、加快教育现代</w:t>
      </w:r>
      <w:r>
        <w:rPr>
          <w:spacing w:val="135"/>
          <w:w w:val="95"/>
        </w:rPr>
        <w:t> </w:t>
      </w:r>
      <w:r>
        <w:rPr>
          <w:spacing w:val="9"/>
          <w:w w:val="95"/>
        </w:rPr>
        <w:t>化的重大决策，确立到 </w:t>
      </w:r>
      <w:r>
        <w:rPr>
          <w:w w:val="95"/>
        </w:rPr>
        <w:t>2035</w:t>
      </w:r>
      <w:r>
        <w:rPr>
          <w:spacing w:val="2"/>
          <w:w w:val="95"/>
        </w:rPr>
        <w:t> 年建成教育强国的奋斗目标，加强党</w:t>
      </w:r>
      <w:r>
        <w:rPr>
          <w:w w:val="95"/>
        </w:rPr>
        <w:t>对教育工作的全面领导，不断推进教育体制机制改革，推动新时</w:t>
      </w:r>
    </w:p>
    <w:p>
      <w:pPr>
        <w:spacing w:after="0" w:line="304" w:lineRule="auto"/>
        <w:jc w:val="both"/>
        <w:sectPr>
          <w:pgSz w:w="12480" w:h="16840"/>
          <w:pgMar w:header="0" w:footer="1196" w:top="1500" w:bottom="1380" w:left="1420" w:right="1260"/>
        </w:sectPr>
      </w:pPr>
    </w:p>
    <w:p>
      <w:pPr>
        <w:pStyle w:val="BodyText"/>
        <w:spacing w:line="304" w:lineRule="auto" w:before="36"/>
        <w:ind w:right="587"/>
      </w:pPr>
      <w:r>
        <w:rPr>
          <w:w w:val="95"/>
        </w:rPr>
        <w:t>代教育事业取得历史性成就、发生格局性变化，教育强国建设迈</w:t>
      </w:r>
      <w:r>
        <w:rPr>
          <w:spacing w:val="119"/>
          <w:w w:val="95"/>
        </w:rPr>
        <w:t> </w:t>
      </w:r>
      <w:r>
        <w:rPr/>
        <w:t>出坚实步伐。</w:t>
      </w:r>
    </w:p>
    <w:p>
      <w:pPr>
        <w:pStyle w:val="BodyText"/>
        <w:spacing w:line="304" w:lineRule="auto"/>
        <w:ind w:right="587" w:firstLine="650"/>
        <w:jc w:val="both"/>
      </w:pPr>
      <w:r>
        <w:rPr>
          <w:w w:val="95"/>
        </w:rPr>
        <w:t>习近平强调，我们要建成的教育强国，是中国特色社会主义</w:t>
      </w:r>
      <w:r>
        <w:rPr>
          <w:spacing w:val="93"/>
          <w:w w:val="95"/>
        </w:rPr>
        <w:t> </w:t>
      </w:r>
      <w:r>
        <w:rPr>
          <w:w w:val="95"/>
        </w:rPr>
        <w:t>教育强国，应当具有强大的思政引领力、人才竞争力、科技支撑</w:t>
      </w:r>
      <w:r>
        <w:rPr>
          <w:spacing w:val="135"/>
          <w:w w:val="95"/>
        </w:rPr>
        <w:t> </w:t>
      </w:r>
      <w:r>
        <w:rPr>
          <w:w w:val="95"/>
        </w:rPr>
        <w:t>力、民生保障力、社会协同力、国际影响力，为以中国式现代化</w:t>
      </w:r>
      <w:r>
        <w:rPr>
          <w:spacing w:val="119"/>
          <w:w w:val="95"/>
        </w:rPr>
        <w:t> </w:t>
      </w:r>
      <w:r>
        <w:rPr/>
        <w:t>全面推进强国建设、民族复兴伟业提供有力支撑。</w:t>
      </w:r>
    </w:p>
    <w:p>
      <w:pPr>
        <w:pStyle w:val="BodyText"/>
        <w:spacing w:line="304" w:lineRule="auto"/>
        <w:ind w:right="587" w:firstLine="650"/>
        <w:jc w:val="both"/>
      </w:pPr>
      <w:r>
        <w:rPr>
          <w:w w:val="95"/>
        </w:rPr>
        <w:t>习近平指出，建设教育强国是一项复杂的系统工程，需要我</w:t>
      </w:r>
      <w:r>
        <w:rPr>
          <w:spacing w:val="93"/>
          <w:w w:val="95"/>
        </w:rPr>
        <w:t> </w:t>
      </w:r>
      <w:r>
        <w:rPr>
          <w:w w:val="95"/>
        </w:rPr>
        <w:t>们紧紧围绕立德树人这个根本任务，着眼于培养德智体美劳全面</w:t>
      </w:r>
      <w:r>
        <w:rPr>
          <w:spacing w:val="135"/>
          <w:w w:val="95"/>
        </w:rPr>
        <w:t> </w:t>
      </w:r>
      <w:r>
        <w:rPr>
          <w:w w:val="95"/>
        </w:rPr>
        <w:t>发展的社会主义建设者和接班人，坚持社会主义办学方向，坚持</w:t>
      </w:r>
      <w:r>
        <w:rPr>
          <w:spacing w:val="135"/>
          <w:w w:val="95"/>
        </w:rPr>
        <w:t> </w:t>
      </w:r>
      <w:r>
        <w:rPr>
          <w:w w:val="95"/>
        </w:rPr>
        <w:t>和运用系统观念，正确处理支撑国家战略和满足民生需求、知识</w:t>
      </w:r>
      <w:r>
        <w:rPr>
          <w:spacing w:val="135"/>
          <w:w w:val="95"/>
        </w:rPr>
        <w:t> </w:t>
      </w:r>
      <w:r>
        <w:rPr>
          <w:w w:val="95"/>
        </w:rPr>
        <w:t>学习和全面发展、培养人才和满足社会需要、规范有序和激发活</w:t>
      </w:r>
      <w:r>
        <w:rPr>
          <w:spacing w:val="119"/>
          <w:w w:val="95"/>
        </w:rPr>
        <w:t> </w:t>
      </w:r>
      <w:r>
        <w:rPr/>
        <w:t>力、扎根中国大地和借鉴国际经验等重大关系。</w:t>
      </w:r>
    </w:p>
    <w:p>
      <w:pPr>
        <w:pStyle w:val="BodyText"/>
        <w:spacing w:line="304" w:lineRule="auto"/>
        <w:ind w:right="426" w:firstLine="650"/>
      </w:pPr>
      <w:r>
        <w:rPr/>
        <w:t>习近平强调，要坚持不懈用新时代中国特色社会主义思想铸魂育人，实施新时代立德树人工程。不断加强和改进新时代学校思想政治教育，教育引导青少年学生坚定马克思主义信仰、中国</w:t>
      </w:r>
      <w:r>
        <w:rPr>
          <w:w w:val="95"/>
        </w:rPr>
        <w:t>特色社会主义信念、中华民族伟大复兴信心，立报国强国大志向、</w:t>
      </w:r>
      <w:r>
        <w:rPr>
          <w:spacing w:val="1"/>
          <w:w w:val="95"/>
        </w:rPr>
        <w:t> </w:t>
      </w:r>
      <w:r>
        <w:rPr/>
        <w:t>做挺膺担当奋斗者。注重运用新时代伟大变革成功案例，充分发挥红色资源育人功能，不断拓展实践育人和网络育人的空间和阵地。加大国家通用语言文字推广力度，促进铸牢中华民族共同体意识。</w:t>
      </w:r>
    </w:p>
    <w:p>
      <w:pPr>
        <w:pStyle w:val="BodyText"/>
        <w:spacing w:line="304" w:lineRule="auto"/>
        <w:ind w:right="426" w:firstLine="650"/>
        <w:jc w:val="both"/>
      </w:pPr>
      <w:r>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w:t>
      </w:r>
      <w:r>
        <w:rPr>
          <w:w w:val="95"/>
        </w:rPr>
        <w:t>研合作，让更多科技成果尽快转化为现实生产力。构建职普融通、</w:t>
      </w:r>
    </w:p>
    <w:p>
      <w:pPr>
        <w:spacing w:after="0" w:line="304" w:lineRule="auto"/>
        <w:jc w:val="both"/>
        <w:sectPr>
          <w:pgSz w:w="12480" w:h="16840"/>
          <w:pgMar w:header="0" w:footer="1196" w:top="1500" w:bottom="1380" w:left="1420" w:right="1260"/>
        </w:sectPr>
      </w:pPr>
    </w:p>
    <w:p>
      <w:pPr>
        <w:pStyle w:val="BodyText"/>
        <w:spacing w:line="304" w:lineRule="auto" w:before="36"/>
        <w:ind w:right="587"/>
      </w:pPr>
      <w:r>
        <w:rPr>
          <w:w w:val="95"/>
        </w:rPr>
        <w:t>产教融合的职业教育体系，大力培养大国工匠、能工巧匠、高技</w:t>
      </w:r>
      <w:r>
        <w:rPr>
          <w:spacing w:val="119"/>
          <w:w w:val="95"/>
        </w:rPr>
        <w:t> </w:t>
      </w:r>
      <w:r>
        <w:rPr/>
        <w:t>能人才。</w:t>
      </w:r>
    </w:p>
    <w:p>
      <w:pPr>
        <w:pStyle w:val="BodyText"/>
        <w:spacing w:line="304" w:lineRule="auto"/>
        <w:ind w:right="587" w:firstLine="650"/>
        <w:jc w:val="both"/>
      </w:pPr>
      <w:r>
        <w:rPr>
          <w:w w:val="95"/>
        </w:rPr>
        <w:t>习近平强调，要坚持以人民为中心，不断提升教育公共服务</w:t>
      </w:r>
      <w:r>
        <w:rPr>
          <w:spacing w:val="93"/>
          <w:w w:val="95"/>
        </w:rPr>
        <w:t> </w:t>
      </w:r>
      <w:r>
        <w:rPr>
          <w:w w:val="95"/>
        </w:rPr>
        <w:t>的普惠性、可及性、便捷性，让教育改革发展成果更多更公平惠</w:t>
      </w:r>
      <w:r>
        <w:rPr>
          <w:spacing w:val="135"/>
          <w:w w:val="95"/>
        </w:rPr>
        <w:t> </w:t>
      </w:r>
      <w:r>
        <w:rPr>
          <w:w w:val="95"/>
        </w:rPr>
        <w:t>及全体人民。优化区域教育资源配置，推动义务教育优质均衡发</w:t>
      </w:r>
      <w:r>
        <w:rPr>
          <w:spacing w:val="135"/>
          <w:w w:val="95"/>
        </w:rPr>
        <w:t> </w:t>
      </w:r>
      <w:r>
        <w:rPr>
          <w:w w:val="95"/>
        </w:rPr>
        <w:t>展，逐步缩小城乡、区域、校际、群体差距。持续巩固“双减”</w:t>
      </w:r>
      <w:r>
        <w:rPr>
          <w:spacing w:val="135"/>
          <w:w w:val="95"/>
        </w:rPr>
        <w:t> </w:t>
      </w:r>
      <w:r>
        <w:rPr>
          <w:w w:val="95"/>
        </w:rPr>
        <w:t>成果，全面提升课堂教学水平，提高课后服务质量。深入实施国</w:t>
      </w:r>
      <w:r>
        <w:rPr>
          <w:spacing w:val="135"/>
          <w:w w:val="95"/>
        </w:rPr>
        <w:t> </w:t>
      </w:r>
      <w:r>
        <w:rPr>
          <w:w w:val="95"/>
        </w:rPr>
        <w:t>家教育数字化战略，扩大优质教育资源受益面，提升终身学习公</w:t>
      </w:r>
      <w:r>
        <w:rPr>
          <w:spacing w:val="119"/>
          <w:w w:val="95"/>
        </w:rPr>
        <w:t> </w:t>
      </w:r>
      <w:r>
        <w:rPr/>
        <w:t>共服务水平。</w:t>
      </w:r>
    </w:p>
    <w:p>
      <w:pPr>
        <w:pStyle w:val="BodyText"/>
        <w:spacing w:line="304" w:lineRule="auto"/>
        <w:ind w:right="587" w:firstLine="650"/>
        <w:jc w:val="both"/>
      </w:pPr>
      <w:r>
        <w:rPr>
          <w:w w:val="95"/>
        </w:rPr>
        <w:t>习近平指出，要实施教育家精神铸魂强师行动，加强师德师</w:t>
      </w:r>
      <w:r>
        <w:rPr>
          <w:spacing w:val="93"/>
          <w:w w:val="95"/>
        </w:rPr>
        <w:t> </w:t>
      </w:r>
      <w:r>
        <w:rPr>
          <w:w w:val="95"/>
        </w:rPr>
        <w:t>风建设，提高教师培养培训质量，培养造就新时代高水平教师队</w:t>
      </w:r>
      <w:r>
        <w:rPr>
          <w:spacing w:val="135"/>
          <w:w w:val="95"/>
        </w:rPr>
        <w:t> </w:t>
      </w:r>
      <w:r>
        <w:rPr>
          <w:w w:val="95"/>
        </w:rPr>
        <w:t>伍。提高教师政治地位、社会地位、职业地位，加强教师待遇保</w:t>
      </w:r>
      <w:r>
        <w:rPr>
          <w:spacing w:val="135"/>
          <w:w w:val="95"/>
        </w:rPr>
        <w:t> </w:t>
      </w:r>
      <w:r>
        <w:rPr>
          <w:w w:val="95"/>
        </w:rPr>
        <w:t>障，维护教师职业尊严和合法权益，让教师享有崇高社会声望、</w:t>
      </w:r>
      <w:r>
        <w:rPr>
          <w:spacing w:val="119"/>
          <w:w w:val="95"/>
        </w:rPr>
        <w:t> </w:t>
      </w:r>
      <w:r>
        <w:rPr/>
        <w:t>成为最受社会尊重的职业之一。</w:t>
      </w:r>
    </w:p>
    <w:p>
      <w:pPr>
        <w:pStyle w:val="BodyText"/>
        <w:spacing w:line="304" w:lineRule="auto"/>
        <w:ind w:right="426" w:firstLine="650"/>
      </w:pPr>
      <w:r>
        <w:rPr/>
        <w:t>习近平强调，要深入推动教育对外开放，统筹“引进来”和</w:t>
      </w:r>
      <w:r>
        <w:rPr>
          <w:w w:val="95"/>
        </w:rPr>
        <w:t>“走出去”，不断提升我国教育的国际影响力、竞争力和话语权。</w:t>
      </w:r>
      <w:r>
        <w:rPr>
          <w:spacing w:val="1"/>
          <w:w w:val="95"/>
        </w:rPr>
        <w:t> </w:t>
      </w:r>
      <w:r>
        <w:rPr/>
        <w:t>扩大国际学术交流和教育科研合作，积极参与全球教育治理，为推动全球教育事业发展贡献更多中国力量。</w:t>
      </w:r>
    </w:p>
    <w:p>
      <w:pPr>
        <w:pStyle w:val="BodyText"/>
        <w:spacing w:line="304" w:lineRule="auto"/>
        <w:ind w:right="426" w:firstLine="650"/>
      </w:pPr>
      <w:r>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w:t>
      </w:r>
      <w:r>
        <w:rPr>
          <w:w w:val="95"/>
        </w:rPr>
        <w:t>关系，系统部署了全面推进教育强国建设的战略任务和重大举措。</w:t>
      </w:r>
      <w:r>
        <w:rPr>
          <w:spacing w:val="1"/>
          <w:w w:val="95"/>
        </w:rPr>
        <w:t> </w:t>
      </w:r>
      <w:r>
        <w:rPr/>
        <w:t>总书记的重要讲话高屋建瓴、思想深邃、内涵丰富，具有很强的政治性、思想性、指导性，是指导新时代新征程教育工作的纲领性文献，为建设教育强国指明了前进方向、提供了根本遵循。我</w:t>
      </w:r>
    </w:p>
    <w:p>
      <w:pPr>
        <w:spacing w:after="0" w:line="304" w:lineRule="auto"/>
        <w:sectPr>
          <w:pgSz w:w="12480" w:h="16840"/>
          <w:pgMar w:header="0" w:footer="1196" w:top="1500" w:bottom="1380" w:left="1420" w:right="1260"/>
        </w:sectPr>
      </w:pPr>
    </w:p>
    <w:p>
      <w:pPr>
        <w:pStyle w:val="BodyText"/>
        <w:spacing w:line="304" w:lineRule="auto" w:before="36"/>
        <w:ind w:right="587"/>
        <w:jc w:val="both"/>
      </w:pPr>
      <w:r>
        <w:rPr>
          <w:w w:val="95"/>
        </w:rPr>
        <w:t>们要认真学习领会、深入贯彻落实，把思想和行动统一到习近平</w:t>
      </w:r>
      <w:r>
        <w:rPr>
          <w:spacing w:val="135"/>
          <w:w w:val="95"/>
        </w:rPr>
        <w:t> </w:t>
      </w:r>
      <w:r>
        <w:rPr>
          <w:w w:val="95"/>
        </w:rPr>
        <w:t>总书记重要讲话精神和党中央决策部署上来，务实功、出实招、</w:t>
      </w:r>
      <w:r>
        <w:rPr>
          <w:spacing w:val="119"/>
          <w:w w:val="95"/>
        </w:rPr>
        <w:t> </w:t>
      </w:r>
      <w:r>
        <w:rPr/>
        <w:t>求实效，奋力谱写教育强国建设崭新篇章。</w:t>
      </w:r>
    </w:p>
    <w:p>
      <w:pPr>
        <w:pStyle w:val="BodyText"/>
        <w:spacing w:line="304" w:lineRule="auto"/>
        <w:ind w:right="426" w:firstLine="650"/>
      </w:pPr>
      <w:r>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w:t>
      </w:r>
      <w:r>
        <w:rPr>
          <w:w w:val="95"/>
        </w:rPr>
        <w:t>群众关于教育的急难愁盼问题。加强高素质专业化教师队伍建设，</w:t>
      </w:r>
      <w:r>
        <w:rPr>
          <w:spacing w:val="1"/>
          <w:w w:val="95"/>
        </w:rPr>
        <w:t> </w:t>
      </w:r>
      <w:r>
        <w:rPr/>
        <w:t>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pPr>
        <w:pStyle w:val="BodyText"/>
        <w:spacing w:line="304" w:lineRule="auto"/>
        <w:ind w:right="426" w:firstLine="640"/>
      </w:pPr>
      <w:r>
        <w:rPr>
          <w:w w:val="95"/>
        </w:rPr>
        <w:t>会上，中央组织部、中央宣传部、教育部、科技部、辽宁省、</w:t>
      </w:r>
      <w:r>
        <w:rPr>
          <w:spacing w:val="1"/>
          <w:w w:val="95"/>
        </w:rPr>
        <w:t> </w:t>
      </w:r>
      <w:r>
        <w:rPr/>
        <w:t>上海市、湖北省、贵州省、中国电子科技集团有限公司、北京大学负责同志作交流发言。</w:t>
      </w:r>
    </w:p>
    <w:p>
      <w:pPr>
        <w:pStyle w:val="BodyText"/>
        <w:spacing w:line="304" w:lineRule="auto"/>
        <w:ind w:right="587" w:firstLine="650"/>
        <w:jc w:val="both"/>
      </w:pPr>
      <w:r>
        <w:rPr>
          <w:w w:val="95"/>
        </w:rPr>
        <w:t>会前，习近平等领导同志亲切接见了参加庆祝第四十个教师</w:t>
      </w:r>
      <w:r>
        <w:rPr>
          <w:spacing w:val="93"/>
          <w:w w:val="95"/>
        </w:rPr>
        <w:t> </w:t>
      </w:r>
      <w:r>
        <w:rPr>
          <w:w w:val="95"/>
        </w:rPr>
        <w:t>节暨全国教育系统先进集体和先进个人表彰活动代表，同代表们</w:t>
      </w:r>
      <w:r>
        <w:rPr>
          <w:spacing w:val="119"/>
          <w:w w:val="95"/>
        </w:rPr>
        <w:t> </w:t>
      </w:r>
      <w:r>
        <w:rPr/>
        <w:t>热情握手，并同大家合影留念。</w:t>
      </w:r>
    </w:p>
    <w:p>
      <w:pPr>
        <w:spacing w:after="0" w:line="304" w:lineRule="auto"/>
        <w:jc w:val="both"/>
        <w:sectPr>
          <w:pgSz w:w="12480" w:h="16840"/>
          <w:pgMar w:header="0" w:footer="1196" w:top="1500" w:bottom="1380" w:left="1420" w:right="1260"/>
        </w:sectPr>
      </w:pPr>
    </w:p>
    <w:p>
      <w:pPr>
        <w:pStyle w:val="BodyText"/>
        <w:spacing w:line="304" w:lineRule="auto" w:before="36"/>
        <w:ind w:right="587" w:firstLine="650"/>
        <w:jc w:val="both"/>
      </w:pPr>
      <w:r>
        <w:rPr>
          <w:w w:val="95"/>
        </w:rPr>
        <w:t>中共中央政治局委员、中央书记处书记，全国人大常委会有</w:t>
      </w:r>
      <w:r>
        <w:rPr>
          <w:spacing w:val="93"/>
          <w:w w:val="95"/>
        </w:rPr>
        <w:t> </w:t>
      </w:r>
      <w:r>
        <w:rPr>
          <w:w w:val="95"/>
        </w:rPr>
        <w:t>关领导同志，国务委员，最高人民法院院长，最高人民检察院检</w:t>
      </w:r>
      <w:r>
        <w:rPr>
          <w:spacing w:val="119"/>
          <w:w w:val="95"/>
        </w:rPr>
        <w:t> </w:t>
      </w:r>
      <w:r>
        <w:rPr/>
        <w:t>察长，全国政协有关领导同志出席会议。</w:t>
      </w:r>
    </w:p>
    <w:p>
      <w:pPr>
        <w:pStyle w:val="BodyText"/>
        <w:spacing w:line="304" w:lineRule="auto"/>
        <w:ind w:right="426" w:firstLine="640"/>
      </w:pPr>
      <w:r>
        <w:rPr>
          <w:w w:val="95"/>
        </w:rPr>
        <w:t>会议以电视电话会议形式召开。中央教育工作领导小组成员，</w:t>
      </w:r>
      <w:r>
        <w:rPr>
          <w:spacing w:val="1"/>
          <w:w w:val="95"/>
        </w:rPr>
        <w:t> </w:t>
      </w:r>
      <w:r>
        <w:rPr/>
        <w:t>各省区市和计划单列市、新疆生产建设兵团党政主要负责同志和有关部门主要负责同志，中央和国家机关有关部门、有关人民团体、军队有关单位主要负责同志，中央管理的部分企业、高校负责同志等参加会议。</w:t>
      </w:r>
    </w:p>
    <w:p>
      <w:pPr>
        <w:pStyle w:val="BodyText"/>
        <w:ind w:left="0"/>
      </w:pPr>
    </w:p>
    <w:p>
      <w:pPr>
        <w:pStyle w:val="BodyText"/>
        <w:ind w:left="0"/>
      </w:pPr>
    </w:p>
    <w:p>
      <w:pPr>
        <w:pStyle w:val="BodyText"/>
        <w:ind w:left="0"/>
      </w:pPr>
    </w:p>
    <w:p>
      <w:pPr>
        <w:pStyle w:val="BodyText"/>
        <w:ind w:left="0"/>
      </w:pPr>
    </w:p>
    <w:p>
      <w:pPr>
        <w:pStyle w:val="BodyText"/>
        <w:spacing w:before="10"/>
        <w:ind w:left="0"/>
        <w:rPr>
          <w:sz w:val="34"/>
        </w:rPr>
      </w:pPr>
    </w:p>
    <w:p>
      <w:pPr>
        <w:pStyle w:val="BodyText"/>
        <w:spacing w:before="1"/>
        <w:ind w:left="2083"/>
      </w:pPr>
      <w:r>
        <w:rPr>
          <w:w w:val="95"/>
        </w:rPr>
        <w:t>（</w:t>
      </w:r>
      <w:r>
        <w:rPr>
          <w:spacing w:val="6"/>
          <w:w w:val="95"/>
        </w:rPr>
        <w:t>来源：《人民日报》 </w:t>
      </w:r>
      <w:r>
        <w:rPr>
          <w:w w:val="95"/>
        </w:rPr>
        <w:t>2024</w:t>
      </w:r>
      <w:r>
        <w:rPr>
          <w:spacing w:val="-32"/>
          <w:w w:val="95"/>
        </w:rPr>
        <w:t> 年 </w:t>
      </w:r>
      <w:r>
        <w:rPr>
          <w:w w:val="95"/>
        </w:rPr>
        <w:t>9</w:t>
      </w:r>
      <w:r>
        <w:rPr>
          <w:spacing w:val="-31"/>
          <w:w w:val="95"/>
        </w:rPr>
        <w:t> 月 </w:t>
      </w:r>
      <w:r>
        <w:rPr>
          <w:w w:val="95"/>
        </w:rPr>
        <w:t>11</w:t>
      </w:r>
      <w:r>
        <w:rPr>
          <w:spacing w:val="-8"/>
          <w:w w:val="95"/>
        </w:rPr>
        <w:t> 日 第 </w:t>
      </w:r>
      <w:r>
        <w:rPr>
          <w:w w:val="95"/>
        </w:rPr>
        <w:t>01</w:t>
      </w:r>
      <w:r>
        <w:rPr>
          <w:spacing w:val="-23"/>
          <w:w w:val="95"/>
        </w:rPr>
        <w:t> 版</w:t>
      </w:r>
      <w:r>
        <w:rPr>
          <w:w w:val="95"/>
        </w:rPr>
        <w:t>）</w:t>
      </w:r>
    </w:p>
    <w:p>
      <w:pPr>
        <w:spacing w:after="0"/>
        <w:sectPr>
          <w:pgSz w:w="12480" w:h="16840"/>
          <w:pgMar w:header="0" w:footer="1196" w:top="1500" w:bottom="1380" w:left="1420" w:right="1260"/>
        </w:sectPr>
      </w:pPr>
    </w:p>
    <w:p>
      <w:pPr>
        <w:spacing w:before="33"/>
        <w:ind w:left="471" w:right="925" w:firstLine="0"/>
        <w:jc w:val="center"/>
        <w:rPr>
          <w:rFonts w:ascii="黑体" w:eastAsia="黑体" w:hint="eastAsia"/>
          <w:sz w:val="28"/>
        </w:rPr>
      </w:pPr>
      <w:r>
        <w:rPr>
          <w:rFonts w:ascii="黑体" w:eastAsia="黑体" w:hint="eastAsia"/>
          <w:spacing w:val="-23"/>
          <w:sz w:val="28"/>
        </w:rPr>
        <w:t>习近平在甘肃考察时强调</w:t>
      </w:r>
    </w:p>
    <w:p>
      <w:pPr>
        <w:pStyle w:val="BodyText"/>
        <w:spacing w:before="1"/>
        <w:ind w:left="0"/>
        <w:rPr>
          <w:rFonts w:ascii="黑体"/>
          <w:sz w:val="20"/>
        </w:rPr>
      </w:pPr>
    </w:p>
    <w:p>
      <w:pPr>
        <w:pStyle w:val="Heading1"/>
        <w:spacing w:line="280" w:lineRule="auto"/>
        <w:ind w:left="2297" w:right="2094" w:hanging="360"/>
        <w:jc w:val="left"/>
      </w:pPr>
      <w:r>
        <w:rPr/>
        <w:t>深化改革勇于创新苦干实干富民兴陇奋力谱写中国式现代化甘肃篇章</w:t>
      </w:r>
    </w:p>
    <w:p>
      <w:pPr>
        <w:spacing w:line="362" w:lineRule="auto" w:before="236"/>
        <w:ind w:left="3497" w:right="3949" w:firstLine="0"/>
        <w:jc w:val="center"/>
        <w:rPr>
          <w:rFonts w:ascii="黑体" w:eastAsia="黑体" w:hint="eastAsia"/>
          <w:sz w:val="28"/>
        </w:rPr>
      </w:pPr>
      <w:r>
        <w:rPr>
          <w:rFonts w:ascii="黑体" w:eastAsia="黑体" w:hint="eastAsia"/>
          <w:spacing w:val="-24"/>
          <w:sz w:val="28"/>
        </w:rPr>
        <w:t>途中在陕西宝鸡考察</w:t>
      </w:r>
      <w:r>
        <w:rPr>
          <w:rFonts w:ascii="黑体" w:eastAsia="黑体" w:hint="eastAsia"/>
          <w:sz w:val="28"/>
        </w:rPr>
        <w:t>蔡奇陪同考察</w:t>
      </w:r>
    </w:p>
    <w:p>
      <w:pPr>
        <w:pStyle w:val="BodyText"/>
        <w:ind w:left="0"/>
        <w:rPr>
          <w:rFonts w:ascii="黑体"/>
          <w:sz w:val="28"/>
        </w:rPr>
      </w:pPr>
    </w:p>
    <w:p>
      <w:pPr>
        <w:pStyle w:val="BodyText"/>
        <w:spacing w:before="2"/>
        <w:ind w:left="0"/>
        <w:rPr>
          <w:rFonts w:ascii="黑体"/>
          <w:sz w:val="35"/>
        </w:rPr>
      </w:pPr>
    </w:p>
    <w:p>
      <w:pPr>
        <w:pStyle w:val="ListParagraph"/>
        <w:numPr>
          <w:ilvl w:val="1"/>
          <w:numId w:val="1"/>
        </w:numPr>
        <w:tabs>
          <w:tab w:pos="1076" w:val="left" w:leader="none"/>
        </w:tabs>
        <w:spacing w:line="316" w:lineRule="auto" w:before="0" w:after="0"/>
        <w:ind w:left="111" w:right="587" w:firstLine="640"/>
        <w:jc w:val="both"/>
        <w:rPr>
          <w:sz w:val="32"/>
        </w:rPr>
      </w:pPr>
      <w:r>
        <w:rPr>
          <w:w w:val="95"/>
          <w:sz w:val="32"/>
        </w:rPr>
        <w:t>甘肃要深入落实党中央关于西部大开发、黄河流域生态保</w:t>
      </w:r>
      <w:r>
        <w:rPr>
          <w:spacing w:val="82"/>
          <w:w w:val="95"/>
          <w:sz w:val="32"/>
        </w:rPr>
        <w:t> </w:t>
      </w:r>
      <w:r>
        <w:rPr>
          <w:w w:val="95"/>
          <w:sz w:val="32"/>
        </w:rPr>
        <w:t>护和高质量发展的决策部署，完整准确全面贯彻新发展理念，坚</w:t>
      </w:r>
      <w:r>
        <w:rPr>
          <w:spacing w:val="135"/>
          <w:w w:val="95"/>
          <w:sz w:val="32"/>
        </w:rPr>
        <w:t> </w:t>
      </w:r>
      <w:r>
        <w:rPr>
          <w:w w:val="95"/>
          <w:sz w:val="32"/>
        </w:rPr>
        <w:t>持稳中求进工作总基调，着力在加强生态保护修复、加快绿色低</w:t>
      </w:r>
      <w:r>
        <w:rPr>
          <w:spacing w:val="135"/>
          <w:w w:val="95"/>
          <w:sz w:val="32"/>
        </w:rPr>
        <w:t> </w:t>
      </w:r>
      <w:r>
        <w:rPr>
          <w:w w:val="95"/>
          <w:sz w:val="32"/>
        </w:rPr>
        <w:t>碳转型发展、进一步全面深化改革开放、推动乡村全面振兴、加</w:t>
      </w:r>
      <w:r>
        <w:rPr>
          <w:spacing w:val="135"/>
          <w:w w:val="95"/>
          <w:sz w:val="32"/>
        </w:rPr>
        <w:t> </w:t>
      </w:r>
      <w:r>
        <w:rPr>
          <w:w w:val="95"/>
          <w:sz w:val="32"/>
        </w:rPr>
        <w:t>强民生保障、促进民族团结等方面下功夫，加快建设幸福美好新</w:t>
      </w:r>
      <w:r>
        <w:rPr>
          <w:spacing w:val="135"/>
          <w:w w:val="95"/>
          <w:sz w:val="32"/>
        </w:rPr>
        <w:t> </w:t>
      </w:r>
      <w:r>
        <w:rPr>
          <w:w w:val="95"/>
          <w:sz w:val="32"/>
        </w:rPr>
        <w:t>甘肃、不断开创富民兴陇新局面，奋力谱写中国式现代化甘肃篇</w:t>
      </w:r>
      <w:r>
        <w:rPr>
          <w:spacing w:val="119"/>
          <w:w w:val="95"/>
          <w:sz w:val="32"/>
        </w:rPr>
        <w:t> </w:t>
      </w:r>
      <w:r>
        <w:rPr>
          <w:sz w:val="32"/>
        </w:rPr>
        <w:t>章</w:t>
      </w:r>
    </w:p>
    <w:p>
      <w:pPr>
        <w:pStyle w:val="ListParagraph"/>
        <w:numPr>
          <w:ilvl w:val="1"/>
          <w:numId w:val="1"/>
        </w:numPr>
        <w:tabs>
          <w:tab w:pos="1072" w:val="left" w:leader="none"/>
        </w:tabs>
        <w:spacing w:line="316" w:lineRule="auto" w:before="0" w:after="0"/>
        <w:ind w:left="111" w:right="587" w:firstLine="640"/>
        <w:jc w:val="both"/>
        <w:rPr>
          <w:sz w:val="32"/>
        </w:rPr>
      </w:pPr>
      <w:r>
        <w:rPr>
          <w:spacing w:val="4"/>
          <w:w w:val="95"/>
          <w:sz w:val="32"/>
        </w:rPr>
        <w:t>我们即将迎来新中国成立 </w:t>
      </w:r>
      <w:r>
        <w:rPr>
          <w:w w:val="95"/>
          <w:sz w:val="32"/>
        </w:rPr>
        <w:t>75</w:t>
      </w:r>
      <w:r>
        <w:rPr>
          <w:spacing w:val="-2"/>
          <w:w w:val="95"/>
          <w:sz w:val="32"/>
        </w:rPr>
        <w:t> 周年。</w:t>
      </w:r>
      <w:r>
        <w:rPr>
          <w:w w:val="95"/>
          <w:sz w:val="32"/>
        </w:rPr>
        <w:t>75</w:t>
      </w:r>
      <w:r>
        <w:rPr>
          <w:spacing w:val="-2"/>
          <w:w w:val="95"/>
          <w:sz w:val="32"/>
        </w:rPr>
        <w:t> 年来，我国发展取得</w:t>
      </w:r>
      <w:r>
        <w:rPr>
          <w:w w:val="95"/>
          <w:sz w:val="32"/>
        </w:rPr>
        <w:t>伟大历史性成就。现在，全党全国人民正在奋力推进中国式现代</w:t>
      </w:r>
      <w:r>
        <w:rPr>
          <w:spacing w:val="135"/>
          <w:w w:val="95"/>
          <w:sz w:val="32"/>
        </w:rPr>
        <w:t> </w:t>
      </w:r>
      <w:r>
        <w:rPr>
          <w:w w:val="95"/>
          <w:sz w:val="32"/>
        </w:rPr>
        <w:t>化，我们要更加团结、更加努力，大家一起加油干，创造新的更</w:t>
      </w:r>
      <w:r>
        <w:rPr>
          <w:spacing w:val="119"/>
          <w:w w:val="95"/>
          <w:sz w:val="32"/>
        </w:rPr>
        <w:t> </w:t>
      </w:r>
      <w:r>
        <w:rPr>
          <w:sz w:val="32"/>
        </w:rPr>
        <w:t>大辉煌</w:t>
      </w:r>
    </w:p>
    <w:p>
      <w:pPr>
        <w:pStyle w:val="ListParagraph"/>
        <w:numPr>
          <w:ilvl w:val="1"/>
          <w:numId w:val="1"/>
        </w:numPr>
        <w:tabs>
          <w:tab w:pos="1086" w:val="left" w:leader="none"/>
        </w:tabs>
        <w:spacing w:line="316" w:lineRule="auto" w:before="0" w:after="0"/>
        <w:ind w:left="111" w:right="587" w:firstLine="650"/>
        <w:jc w:val="both"/>
        <w:rPr>
          <w:sz w:val="32"/>
        </w:rPr>
      </w:pPr>
      <w:r>
        <w:rPr>
          <w:w w:val="95"/>
          <w:sz w:val="32"/>
        </w:rPr>
        <w:t>甘肃要积极推进新型工业化，加快传统产业改造升级，做</w:t>
      </w:r>
      <w:r>
        <w:rPr>
          <w:spacing w:val="73"/>
          <w:w w:val="95"/>
          <w:sz w:val="32"/>
        </w:rPr>
        <w:t> </w:t>
      </w:r>
      <w:r>
        <w:rPr>
          <w:w w:val="95"/>
          <w:sz w:val="32"/>
        </w:rPr>
        <w:t>强做优特色优势产业，积极发展战略性新兴产业，因地制宜发展</w:t>
      </w:r>
      <w:r>
        <w:rPr>
          <w:spacing w:val="135"/>
          <w:w w:val="95"/>
          <w:sz w:val="32"/>
        </w:rPr>
        <w:t> </w:t>
      </w:r>
      <w:r>
        <w:rPr>
          <w:w w:val="95"/>
          <w:sz w:val="32"/>
        </w:rPr>
        <w:t>新质生产力，打造全国重要的新能源及新能源装备制造基地。积</w:t>
      </w:r>
      <w:r>
        <w:rPr>
          <w:spacing w:val="135"/>
          <w:w w:val="95"/>
          <w:sz w:val="32"/>
        </w:rPr>
        <w:t> </w:t>
      </w:r>
      <w:r>
        <w:rPr>
          <w:w w:val="95"/>
          <w:sz w:val="32"/>
        </w:rPr>
        <w:t>极发展现代寒旱特色农业，培育一批具有竞争力的农业品牌。统</w:t>
      </w:r>
      <w:r>
        <w:rPr>
          <w:spacing w:val="135"/>
          <w:w w:val="95"/>
          <w:sz w:val="32"/>
        </w:rPr>
        <w:t> </w:t>
      </w:r>
      <w:r>
        <w:rPr>
          <w:w w:val="95"/>
          <w:sz w:val="32"/>
        </w:rPr>
        <w:t>筹推进山水林田湖草沙一体化保护和系统治理，筑牢国家西部生</w:t>
      </w:r>
      <w:r>
        <w:rPr>
          <w:spacing w:val="119"/>
          <w:w w:val="95"/>
          <w:sz w:val="32"/>
        </w:rPr>
        <w:t> </w:t>
      </w:r>
      <w:r>
        <w:rPr>
          <w:sz w:val="32"/>
        </w:rPr>
        <w:t>态安全屏障</w:t>
      </w:r>
    </w:p>
    <w:p>
      <w:pPr>
        <w:spacing w:after="0" w:line="316" w:lineRule="auto"/>
        <w:jc w:val="both"/>
        <w:rPr>
          <w:sz w:val="32"/>
        </w:rPr>
        <w:sectPr>
          <w:pgSz w:w="12480" w:h="16840"/>
          <w:pgMar w:header="0" w:footer="1196" w:top="1560" w:bottom="1380" w:left="1420" w:right="1260"/>
        </w:sectPr>
      </w:pPr>
    </w:p>
    <w:p>
      <w:pPr>
        <w:pStyle w:val="ListParagraph"/>
        <w:numPr>
          <w:ilvl w:val="1"/>
          <w:numId w:val="1"/>
        </w:numPr>
        <w:tabs>
          <w:tab w:pos="1086" w:val="left" w:leader="none"/>
        </w:tabs>
        <w:spacing w:line="316" w:lineRule="auto" w:before="33" w:after="0"/>
        <w:ind w:left="111" w:right="426" w:firstLine="650"/>
        <w:jc w:val="left"/>
        <w:rPr>
          <w:sz w:val="32"/>
        </w:rPr>
      </w:pPr>
      <w:r>
        <w:rPr>
          <w:sz w:val="32"/>
        </w:rPr>
        <w:t>要以更大勇气和决心深化改革、扩大开放。积极融入全国统一大市场建设，深化国资国企改革，鼓励和支持非公有制经济发展。实施好以人为本的新型城镇化战略，提高县城综合承载能力，壮大县域经济，促进城乡融合发展。主动服务和对接区域协</w:t>
      </w:r>
      <w:r>
        <w:rPr>
          <w:w w:val="95"/>
          <w:sz w:val="32"/>
        </w:rPr>
        <w:t>调发展战略，拓展跨省域合作，深度融入高质量共建“一带一路”</w:t>
      </w:r>
      <w:r>
        <w:rPr>
          <w:spacing w:val="1"/>
          <w:w w:val="95"/>
          <w:sz w:val="32"/>
        </w:rPr>
        <w:t> </w:t>
      </w:r>
      <w:r>
        <w:rPr>
          <w:sz w:val="32"/>
        </w:rPr>
        <w:t>和西部陆海新通道建设</w:t>
      </w:r>
    </w:p>
    <w:p>
      <w:pPr>
        <w:pStyle w:val="ListParagraph"/>
        <w:numPr>
          <w:ilvl w:val="1"/>
          <w:numId w:val="1"/>
        </w:numPr>
        <w:tabs>
          <w:tab w:pos="1086" w:val="left" w:leader="none"/>
        </w:tabs>
        <w:spacing w:line="316" w:lineRule="auto" w:before="0" w:after="0"/>
        <w:ind w:left="111" w:right="587" w:firstLine="650"/>
        <w:jc w:val="both"/>
        <w:rPr>
          <w:sz w:val="32"/>
        </w:rPr>
      </w:pPr>
      <w:r>
        <w:rPr>
          <w:w w:val="95"/>
          <w:sz w:val="32"/>
        </w:rPr>
        <w:t>甘肃历史文化积淀深厚，红色文化资源丰富。要传承好红</w:t>
      </w:r>
      <w:r>
        <w:rPr>
          <w:spacing w:val="73"/>
          <w:w w:val="95"/>
          <w:sz w:val="32"/>
        </w:rPr>
        <w:t> </w:t>
      </w:r>
      <w:r>
        <w:rPr>
          <w:w w:val="95"/>
          <w:sz w:val="32"/>
        </w:rPr>
        <w:t>色基因，加强文化遗产保护，支持敦煌研究院建设世界文化遗产</w:t>
      </w:r>
      <w:r>
        <w:rPr>
          <w:spacing w:val="135"/>
          <w:w w:val="95"/>
          <w:sz w:val="32"/>
        </w:rPr>
        <w:t> </w:t>
      </w:r>
      <w:r>
        <w:rPr>
          <w:w w:val="95"/>
          <w:sz w:val="32"/>
        </w:rPr>
        <w:t>保护的典范和敦煌学研究高地，建设好长城、长征、黄河国家文</w:t>
      </w:r>
      <w:r>
        <w:rPr>
          <w:spacing w:val="135"/>
          <w:w w:val="95"/>
          <w:sz w:val="32"/>
        </w:rPr>
        <w:t> </w:t>
      </w:r>
      <w:r>
        <w:rPr>
          <w:w w:val="95"/>
          <w:sz w:val="32"/>
        </w:rPr>
        <w:t>化公园，为现代化建设注入强大精神力量。促进文化和旅游深度</w:t>
      </w:r>
      <w:r>
        <w:rPr>
          <w:spacing w:val="119"/>
          <w:w w:val="95"/>
          <w:sz w:val="32"/>
        </w:rPr>
        <w:t> </w:t>
      </w:r>
      <w:r>
        <w:rPr>
          <w:sz w:val="32"/>
        </w:rPr>
        <w:t>融合，把文化旅游业打造成支柱产业</w:t>
      </w:r>
    </w:p>
    <w:p>
      <w:pPr>
        <w:pStyle w:val="ListParagraph"/>
        <w:numPr>
          <w:ilvl w:val="1"/>
          <w:numId w:val="1"/>
        </w:numPr>
        <w:tabs>
          <w:tab w:pos="1086" w:val="left" w:leader="none"/>
        </w:tabs>
        <w:spacing w:line="316" w:lineRule="auto" w:before="0" w:after="0"/>
        <w:ind w:left="111" w:right="426" w:firstLine="650"/>
        <w:jc w:val="left"/>
        <w:rPr>
          <w:sz w:val="32"/>
        </w:rPr>
      </w:pPr>
      <w:r>
        <w:rPr>
          <w:sz w:val="32"/>
        </w:rPr>
        <w:t>要加强社会建设和治理，筑牢各族群众共同富裕基础。集中力量办好群众普遍需求、能够办成的民生实事，让群众可感可及。巩固拓展脱贫攻坚成果，防止农村人口规模性返贫致贫。推</w:t>
      </w:r>
      <w:r>
        <w:rPr>
          <w:w w:val="95"/>
          <w:sz w:val="32"/>
        </w:rPr>
        <w:t>动农村移风易俗，培育文明乡风。不断铸牢中华民族共同体意识，</w:t>
      </w:r>
      <w:r>
        <w:rPr>
          <w:spacing w:val="1"/>
          <w:w w:val="95"/>
          <w:sz w:val="32"/>
        </w:rPr>
        <w:t> </w:t>
      </w:r>
      <w:r>
        <w:rPr>
          <w:sz w:val="32"/>
        </w:rPr>
        <w:t>依法加强宗教事务治理。做好积石山地震灾区等受灾群众生活保障和灾后恢复重建工作，确保群众安全温暖过冬。切实抓好安全生产</w:t>
      </w:r>
    </w:p>
    <w:p>
      <w:pPr>
        <w:pStyle w:val="ListParagraph"/>
        <w:numPr>
          <w:ilvl w:val="1"/>
          <w:numId w:val="1"/>
        </w:numPr>
        <w:tabs>
          <w:tab w:pos="1086" w:val="left" w:leader="none"/>
        </w:tabs>
        <w:spacing w:line="388" w:lineRule="exact" w:before="0" w:after="0"/>
        <w:ind w:left="1085" w:right="0" w:hanging="325"/>
        <w:jc w:val="left"/>
        <w:rPr>
          <w:sz w:val="32"/>
        </w:rPr>
      </w:pPr>
      <w:r>
        <w:rPr>
          <w:sz w:val="32"/>
        </w:rPr>
        <w:t>要毫不放松坚持党的领导、加强党的建设。推动各级干部</w:t>
      </w:r>
    </w:p>
    <w:p>
      <w:pPr>
        <w:pStyle w:val="BodyText"/>
        <w:spacing w:line="316" w:lineRule="auto" w:before="130"/>
        <w:ind w:right="426"/>
      </w:pPr>
      <w:r>
        <w:rPr>
          <w:w w:val="95"/>
        </w:rPr>
        <w:t>增强改革创新意识，推进党纪学习教育常态化长效化，引导党员、</w:t>
      </w:r>
      <w:r>
        <w:rPr>
          <w:spacing w:val="1"/>
          <w:w w:val="95"/>
        </w:rPr>
        <w:t> </w:t>
      </w:r>
      <w:r>
        <w:rPr/>
        <w:t>干部自觉在遵规守纪、清正廉洁前提下积极担当、放手干事，巩固风清气正的良好政治生态。切实加强基层党建</w:t>
      </w:r>
    </w:p>
    <w:p>
      <w:pPr>
        <w:pStyle w:val="BodyText"/>
        <w:spacing w:before="11"/>
        <w:ind w:left="0"/>
        <w:rPr>
          <w:sz w:val="41"/>
        </w:rPr>
      </w:pPr>
    </w:p>
    <w:p>
      <w:pPr>
        <w:pStyle w:val="BodyText"/>
        <w:spacing w:line="316" w:lineRule="auto"/>
        <w:ind w:right="587" w:firstLine="640"/>
      </w:pPr>
      <w:r>
        <w:rPr>
          <w:spacing w:val="-2"/>
          <w:w w:val="95"/>
        </w:rPr>
        <w:t>本报甘肃兰州/陕西宝鸡 </w:t>
      </w:r>
      <w:r>
        <w:rPr>
          <w:w w:val="95"/>
        </w:rPr>
        <w:t>9</w:t>
      </w:r>
      <w:r>
        <w:rPr>
          <w:spacing w:val="-10"/>
          <w:w w:val="95"/>
        </w:rPr>
        <w:t> 月 </w:t>
      </w:r>
      <w:r>
        <w:rPr>
          <w:w w:val="95"/>
        </w:rPr>
        <w:t>13</w:t>
      </w:r>
      <w:r>
        <w:rPr>
          <w:spacing w:val="5"/>
          <w:w w:val="95"/>
        </w:rPr>
        <w:t> 日电 中共中央总书记、国家</w:t>
      </w:r>
      <w:r>
        <w:rPr>
          <w:w w:val="95"/>
        </w:rPr>
        <w:t>主席、中央军委主席习近平近日在甘肃考察时强调，甘肃要深入</w:t>
      </w:r>
    </w:p>
    <w:p>
      <w:pPr>
        <w:spacing w:after="0" w:line="316" w:lineRule="auto"/>
        <w:sectPr>
          <w:pgSz w:w="12480" w:h="16840"/>
          <w:pgMar w:header="0" w:footer="1196" w:top="1520" w:bottom="1380" w:left="1420" w:right="1260"/>
        </w:sectPr>
      </w:pPr>
    </w:p>
    <w:p>
      <w:pPr>
        <w:pStyle w:val="BodyText"/>
        <w:spacing w:line="316" w:lineRule="auto" w:before="33"/>
        <w:ind w:right="587"/>
        <w:jc w:val="both"/>
      </w:pPr>
      <w:r>
        <w:rPr>
          <w:w w:val="95"/>
        </w:rPr>
        <w:t>落实党中央关于西部大开发、黄河流域生态保护和高质量发展的</w:t>
      </w:r>
      <w:r>
        <w:rPr>
          <w:spacing w:val="135"/>
          <w:w w:val="95"/>
        </w:rPr>
        <w:t> </w:t>
      </w:r>
      <w:r>
        <w:rPr>
          <w:w w:val="95"/>
        </w:rPr>
        <w:t>决策部署，完整准确全面贯彻新发展理念，坚持稳中求进工作总</w:t>
      </w:r>
      <w:r>
        <w:rPr>
          <w:spacing w:val="135"/>
          <w:w w:val="95"/>
        </w:rPr>
        <w:t> </w:t>
      </w:r>
      <w:r>
        <w:rPr>
          <w:w w:val="95"/>
        </w:rPr>
        <w:t>基调，着力在加强生态保护修复、加快绿色低碳转型发展、进一</w:t>
      </w:r>
      <w:r>
        <w:rPr>
          <w:spacing w:val="135"/>
          <w:w w:val="95"/>
        </w:rPr>
        <w:t> </w:t>
      </w:r>
      <w:r>
        <w:rPr>
          <w:w w:val="95"/>
        </w:rPr>
        <w:t>步全面深化改革开放、推动乡村全面振兴、加强民生保障、促进</w:t>
      </w:r>
      <w:r>
        <w:rPr>
          <w:spacing w:val="135"/>
          <w:w w:val="95"/>
        </w:rPr>
        <w:t> </w:t>
      </w:r>
      <w:r>
        <w:rPr>
          <w:w w:val="95"/>
        </w:rPr>
        <w:t>民族团结等方面下功夫，加快建设幸福美好新甘肃、不断开创富</w:t>
      </w:r>
      <w:r>
        <w:rPr>
          <w:spacing w:val="119"/>
          <w:w w:val="95"/>
        </w:rPr>
        <w:t> </w:t>
      </w:r>
      <w:r>
        <w:rPr/>
        <w:t>民兴陇新局面，奋力谱写中国式现代化甘肃篇章。</w:t>
      </w:r>
    </w:p>
    <w:p>
      <w:pPr>
        <w:pStyle w:val="ListParagraph"/>
        <w:numPr>
          <w:ilvl w:val="0"/>
          <w:numId w:val="2"/>
        </w:numPr>
        <w:tabs>
          <w:tab w:pos="992" w:val="left" w:leader="none"/>
        </w:tabs>
        <w:spacing w:line="316" w:lineRule="auto" w:before="0" w:after="0"/>
        <w:ind w:left="111" w:right="587" w:firstLine="640"/>
        <w:jc w:val="both"/>
        <w:rPr>
          <w:sz w:val="32"/>
        </w:rPr>
      </w:pPr>
      <w:r>
        <w:rPr>
          <w:spacing w:val="8"/>
          <w:w w:val="95"/>
          <w:sz w:val="32"/>
        </w:rPr>
        <w:t>月 </w:t>
      </w:r>
      <w:r>
        <w:rPr>
          <w:w w:val="95"/>
          <w:sz w:val="32"/>
        </w:rPr>
        <w:t>10</w:t>
      </w:r>
      <w:r>
        <w:rPr>
          <w:spacing w:val="10"/>
          <w:w w:val="95"/>
          <w:sz w:val="32"/>
        </w:rPr>
        <w:t> 日至 </w:t>
      </w:r>
      <w:r>
        <w:rPr>
          <w:w w:val="95"/>
          <w:sz w:val="32"/>
        </w:rPr>
        <w:t>13</w:t>
      </w:r>
      <w:r>
        <w:rPr>
          <w:spacing w:val="-10"/>
          <w:w w:val="95"/>
          <w:sz w:val="32"/>
        </w:rPr>
        <w:t> 日，习近平在甘肃省委书记胡昌升和省长任振</w:t>
      </w:r>
      <w:r>
        <w:rPr>
          <w:sz w:val="32"/>
        </w:rPr>
        <w:t>鹤陪同下，先后来到天水、兰州等地考察调研。</w:t>
      </w:r>
    </w:p>
    <w:p>
      <w:pPr>
        <w:pStyle w:val="ListParagraph"/>
        <w:numPr>
          <w:ilvl w:val="0"/>
          <w:numId w:val="2"/>
        </w:numPr>
        <w:tabs>
          <w:tab w:pos="1158" w:val="left" w:leader="none"/>
        </w:tabs>
        <w:spacing w:line="316" w:lineRule="auto" w:before="0" w:after="0"/>
        <w:ind w:left="111" w:right="587" w:firstLine="643"/>
        <w:jc w:val="both"/>
        <w:rPr>
          <w:sz w:val="32"/>
        </w:rPr>
      </w:pPr>
      <w:r>
        <w:rPr>
          <w:w w:val="95"/>
          <w:sz w:val="32"/>
        </w:rPr>
        <w:t>日下午，习近平在天水市考察了全国重点文物保护单位伏</w:t>
      </w:r>
      <w:r>
        <w:rPr>
          <w:spacing w:val="1"/>
          <w:w w:val="95"/>
          <w:sz w:val="32"/>
        </w:rPr>
        <w:t> </w:t>
      </w:r>
      <w:r>
        <w:rPr>
          <w:w w:val="95"/>
          <w:sz w:val="32"/>
        </w:rPr>
        <w:t>羲庙，了解文化遗产保护传承等情况。他指出，伏羲庙具有很高</w:t>
      </w:r>
      <w:r>
        <w:rPr>
          <w:spacing w:val="135"/>
          <w:w w:val="95"/>
          <w:sz w:val="32"/>
        </w:rPr>
        <w:t> </w:t>
      </w:r>
      <w:r>
        <w:rPr>
          <w:w w:val="95"/>
          <w:sz w:val="32"/>
        </w:rPr>
        <w:t>的历史文化价值，要将这份宝贵文化遗产保护传承好，让祖先的</w:t>
      </w:r>
      <w:r>
        <w:rPr>
          <w:spacing w:val="119"/>
          <w:w w:val="95"/>
          <w:sz w:val="32"/>
        </w:rPr>
        <w:t> </w:t>
      </w:r>
      <w:r>
        <w:rPr>
          <w:sz w:val="32"/>
        </w:rPr>
        <w:t>智慧和创造永励后人，不断增强民族自豪感和自信心。</w:t>
      </w:r>
    </w:p>
    <w:p>
      <w:pPr>
        <w:pStyle w:val="ListParagraph"/>
        <w:numPr>
          <w:ilvl w:val="0"/>
          <w:numId w:val="2"/>
        </w:numPr>
        <w:tabs>
          <w:tab w:pos="1158" w:val="left" w:leader="none"/>
        </w:tabs>
        <w:spacing w:line="405" w:lineRule="exact" w:before="0" w:after="0"/>
        <w:ind w:left="1157" w:right="0" w:hanging="404"/>
        <w:jc w:val="both"/>
        <w:rPr>
          <w:sz w:val="32"/>
        </w:rPr>
      </w:pPr>
      <w:r>
        <w:rPr>
          <w:sz w:val="32"/>
        </w:rPr>
        <w:t>日上午，习近平前往麦积区南山花牛苹果基地考察。他结</w:t>
      </w:r>
    </w:p>
    <w:p>
      <w:pPr>
        <w:pStyle w:val="BodyText"/>
        <w:spacing w:before="120"/>
        <w:jc w:val="both"/>
      </w:pPr>
      <w:r>
        <w:rPr>
          <w:spacing w:val="3"/>
          <w:w w:val="95"/>
        </w:rPr>
        <w:t>合展板听取引洮供水工程情况汇报，真切地回忆起 </w:t>
      </w:r>
      <w:r>
        <w:rPr>
          <w:w w:val="95"/>
        </w:rPr>
        <w:t>2013</w:t>
      </w:r>
      <w:r>
        <w:rPr>
          <w:spacing w:val="16"/>
          <w:w w:val="95"/>
        </w:rPr>
        <w:t> 年初来施</w:t>
      </w:r>
    </w:p>
    <w:p>
      <w:pPr>
        <w:pStyle w:val="BodyText"/>
        <w:spacing w:line="316" w:lineRule="auto" w:before="130"/>
        <w:ind w:right="587"/>
        <w:jc w:val="both"/>
      </w:pPr>
      <w:r>
        <w:rPr>
          <w:spacing w:val="1"/>
          <w:w w:val="95"/>
        </w:rPr>
        <w:t>工现场考察、指导解决施工难题的情景。当得知近 </w:t>
      </w:r>
      <w:r>
        <w:rPr>
          <w:w w:val="95"/>
        </w:rPr>
        <w:t>600</w:t>
      </w:r>
      <w:r>
        <w:rPr>
          <w:spacing w:val="168"/>
        </w:rPr>
        <w:t> </w:t>
      </w:r>
      <w:r>
        <w:rPr>
          <w:w w:val="95"/>
        </w:rPr>
        <w:t>万群众从此告别苦咸水后，习近平十分高兴。他要求加强维护和管理，让</w:t>
      </w:r>
      <w:r>
        <w:rPr>
          <w:spacing w:val="119"/>
          <w:w w:val="95"/>
        </w:rPr>
        <w:t> </w:t>
      </w:r>
      <w:r>
        <w:rPr/>
        <w:t>这项工程在沿线群众生产生活中发挥更大效用。</w:t>
      </w:r>
    </w:p>
    <w:p>
      <w:pPr>
        <w:pStyle w:val="BodyText"/>
        <w:spacing w:line="316" w:lineRule="auto"/>
        <w:ind w:right="587" w:firstLine="650"/>
        <w:jc w:val="both"/>
      </w:pPr>
      <w:r>
        <w:rPr>
          <w:w w:val="95"/>
        </w:rPr>
        <w:t>红彤彤的花牛苹果挂满枝头，一派丰收景象。习近平走进果</w:t>
      </w:r>
      <w:r>
        <w:rPr>
          <w:spacing w:val="93"/>
          <w:w w:val="95"/>
        </w:rPr>
        <w:t> </w:t>
      </w:r>
      <w:r>
        <w:rPr>
          <w:w w:val="95"/>
        </w:rPr>
        <w:t>林，了解相关种植、技术和管理情况。他说，乡村振兴关键在产</w:t>
      </w:r>
      <w:r>
        <w:rPr>
          <w:spacing w:val="135"/>
          <w:w w:val="95"/>
        </w:rPr>
        <w:t> </w:t>
      </w:r>
      <w:r>
        <w:rPr>
          <w:spacing w:val="16"/>
          <w:w w:val="95"/>
        </w:rPr>
        <w:t>业振兴。经过 </w:t>
      </w:r>
      <w:r>
        <w:rPr>
          <w:w w:val="95"/>
        </w:rPr>
        <w:t>70 多年培育发展，花牛苹果品牌更响亮了。要加强品种保护和培育，优化种植方式，创新营销模式，把这个特色产</w:t>
      </w:r>
      <w:r>
        <w:rPr>
          <w:spacing w:val="135"/>
          <w:w w:val="95"/>
        </w:rPr>
        <w:t> </w:t>
      </w:r>
      <w:r>
        <w:rPr>
          <w:w w:val="95"/>
        </w:rPr>
        <w:t>业做得更大，带动更多群众增收致富。他祝乡亲们的生活像苹果</w:t>
      </w:r>
      <w:r>
        <w:rPr>
          <w:spacing w:val="119"/>
          <w:w w:val="95"/>
        </w:rPr>
        <w:t> </w:t>
      </w:r>
      <w:r>
        <w:rPr/>
        <w:t>一样红红火火。</w:t>
      </w:r>
    </w:p>
    <w:p>
      <w:pPr>
        <w:pStyle w:val="BodyText"/>
        <w:spacing w:line="316" w:lineRule="auto"/>
        <w:ind w:right="587" w:firstLine="640"/>
        <w:jc w:val="both"/>
      </w:pPr>
      <w:r>
        <w:rPr>
          <w:w w:val="95"/>
        </w:rPr>
        <w:t>随后，习近平来到麦积山石窟，沿着栈道仔细察看距今</w:t>
      </w:r>
      <w:r>
        <w:rPr>
          <w:spacing w:val="144"/>
        </w:rPr>
        <w:t> </w:t>
      </w:r>
      <w:r>
        <w:rPr>
          <w:w w:val="95"/>
        </w:rPr>
        <w:t>1600</w:t>
      </w:r>
      <w:r>
        <w:rPr>
          <w:spacing w:val="1"/>
          <w:w w:val="95"/>
        </w:rPr>
        <w:t> </w:t>
      </w:r>
      <w:r>
        <w:rPr>
          <w:w w:val="95"/>
        </w:rPr>
        <w:t>多年的洞窟和雕塑、壁画，同保护修复工作人员亲切交流。习近</w:t>
      </w:r>
    </w:p>
    <w:p>
      <w:pPr>
        <w:spacing w:after="0" w:line="316" w:lineRule="auto"/>
        <w:jc w:val="both"/>
        <w:sectPr>
          <w:pgSz w:w="12480" w:h="16840"/>
          <w:pgMar w:header="0" w:footer="1196" w:top="1520" w:bottom="1380" w:left="1420" w:right="1260"/>
        </w:sectPr>
      </w:pPr>
    </w:p>
    <w:p>
      <w:pPr>
        <w:pStyle w:val="BodyText"/>
        <w:spacing w:line="316" w:lineRule="auto" w:before="33"/>
        <w:ind w:right="426"/>
      </w:pPr>
      <w:r>
        <w:rPr>
          <w:w w:val="95"/>
        </w:rPr>
        <w:t>平说，我国四大石窟是中华文明的瑰宝，都具有重要的历史价值、</w:t>
      </w:r>
      <w:r>
        <w:rPr>
          <w:spacing w:val="1"/>
          <w:w w:val="95"/>
        </w:rPr>
        <w:t> </w:t>
      </w:r>
      <w:r>
        <w:rPr>
          <w:w w:val="95"/>
        </w:rPr>
        <w:t>文化价值。他希望文物工作者赓续“莫高精神”，潜心为国护宝，</w:t>
      </w:r>
      <w:r>
        <w:rPr>
          <w:spacing w:val="1"/>
          <w:w w:val="95"/>
        </w:rPr>
        <w:t> </w:t>
      </w:r>
      <w:r>
        <w:rPr/>
        <w:t>为传承创新中华优秀传统文化、增强中华文化影响力作出更大贡献。</w:t>
      </w:r>
    </w:p>
    <w:p>
      <w:pPr>
        <w:pStyle w:val="BodyText"/>
        <w:spacing w:line="316" w:lineRule="auto"/>
        <w:ind w:right="585" w:firstLine="643"/>
        <w:jc w:val="both"/>
      </w:pPr>
      <w:r>
        <w:rPr>
          <w:w w:val="95"/>
        </w:rPr>
        <w:t>11 日下午，习近平来到兰州市考察。在安宁区枣林西社区党群服务中心，他视察了综合服务平台、文体活动室和社区食堂，</w:t>
      </w:r>
      <w:r>
        <w:rPr>
          <w:spacing w:val="137"/>
          <w:w w:val="95"/>
        </w:rPr>
        <w:t> </w:t>
      </w:r>
      <w:r>
        <w:rPr>
          <w:w w:val="95"/>
        </w:rPr>
        <w:t>细致询问社区党组织发挥作用、优化便民惠民服务、落实为基层</w:t>
      </w:r>
      <w:r>
        <w:rPr>
          <w:spacing w:val="137"/>
          <w:w w:val="95"/>
        </w:rPr>
        <w:t> </w:t>
      </w:r>
      <w:r>
        <w:rPr>
          <w:w w:val="95"/>
        </w:rPr>
        <w:t>减负等情况，现场观看退休人员合唱演练。他还来到一旁的刘家</w:t>
      </w:r>
      <w:r>
        <w:rPr>
          <w:spacing w:val="137"/>
          <w:w w:val="95"/>
        </w:rPr>
        <w:t> </w:t>
      </w:r>
      <w:r>
        <w:rPr>
          <w:w w:val="95"/>
        </w:rPr>
        <w:t>堡派出所，了解警务力量下沉的做法和成效。习近平强调，要紧</w:t>
      </w:r>
      <w:r>
        <w:rPr>
          <w:spacing w:val="137"/>
          <w:w w:val="95"/>
        </w:rPr>
        <w:t> </w:t>
      </w:r>
      <w:r>
        <w:rPr>
          <w:w w:val="95"/>
        </w:rPr>
        <w:t>扣居民实际需要特别是“一老一小”等重点，不断提高社区服务</w:t>
      </w:r>
      <w:r>
        <w:rPr>
          <w:spacing w:val="137"/>
          <w:w w:val="95"/>
        </w:rPr>
        <w:t> </w:t>
      </w:r>
      <w:r>
        <w:rPr>
          <w:w w:val="95"/>
        </w:rPr>
        <w:t>水平。要坚持和发展新时代“枫桥经验”，把基层治理和社会治</w:t>
      </w:r>
      <w:r>
        <w:rPr>
          <w:spacing w:val="137"/>
          <w:w w:val="95"/>
        </w:rPr>
        <w:t> </w:t>
      </w:r>
      <w:r>
        <w:rPr>
          <w:w w:val="95"/>
        </w:rPr>
        <w:t>安做得更扎实。要持续整治形式主义为基层减负，让基层干部把</w:t>
      </w:r>
      <w:r>
        <w:rPr>
          <w:spacing w:val="121"/>
          <w:w w:val="95"/>
        </w:rPr>
        <w:t> </w:t>
      </w:r>
      <w:r>
        <w:rPr/>
        <w:t>更多时间和精力放到服务群众上。</w:t>
      </w:r>
    </w:p>
    <w:p>
      <w:pPr>
        <w:pStyle w:val="BodyText"/>
        <w:spacing w:line="316" w:lineRule="auto"/>
        <w:ind w:right="426" w:firstLine="640"/>
      </w:pPr>
      <w:r>
        <w:rPr>
          <w:w w:val="95"/>
        </w:rPr>
        <w:t>在退休老党员李宗彪家，习近平同一家人围坐在一起拉家常。</w:t>
      </w:r>
      <w:r>
        <w:rPr>
          <w:spacing w:val="1"/>
          <w:w w:val="95"/>
        </w:rPr>
        <w:t> </w:t>
      </w:r>
      <w:r>
        <w:rPr/>
        <w:t>看到一家三代生活幸福、其乐融融，他很欣慰。习近平表示，民生为大、民生为要，党中央十分关心老年人的幸福安康，各地各有关部门在养老、医疗和社区服务等方面下了很大功夫，要坚持做下去，越做越好。</w:t>
      </w:r>
    </w:p>
    <w:p>
      <w:pPr>
        <w:pStyle w:val="BodyText"/>
        <w:spacing w:line="316" w:lineRule="auto"/>
        <w:ind w:right="587" w:firstLine="650"/>
        <w:jc w:val="both"/>
      </w:pPr>
      <w:r>
        <w:rPr>
          <w:w w:val="95"/>
        </w:rPr>
        <w:t>社区广场上，居民们纷纷围拢过来。习近平对大家说，我们</w:t>
      </w:r>
      <w:r>
        <w:rPr>
          <w:spacing w:val="93"/>
          <w:w w:val="95"/>
        </w:rPr>
        <w:t> </w:t>
      </w:r>
      <w:r>
        <w:rPr>
          <w:spacing w:val="6"/>
          <w:w w:val="95"/>
        </w:rPr>
        <w:t>即将迎来新中国成立 </w:t>
      </w:r>
      <w:r>
        <w:rPr>
          <w:w w:val="95"/>
        </w:rPr>
        <w:t>75</w:t>
      </w:r>
      <w:r>
        <w:rPr>
          <w:spacing w:val="2"/>
          <w:w w:val="95"/>
        </w:rPr>
        <w:t> 周年。</w:t>
      </w:r>
      <w:r>
        <w:rPr>
          <w:w w:val="95"/>
        </w:rPr>
        <w:t>75 年来，我国发展取得伟大历史性成就。现在，全党全国人民正在奋力推进中国式现代化，我们要</w:t>
      </w:r>
      <w:r>
        <w:rPr>
          <w:spacing w:val="135"/>
          <w:w w:val="95"/>
        </w:rPr>
        <w:t> </w:t>
      </w:r>
      <w:r>
        <w:rPr>
          <w:w w:val="95"/>
        </w:rPr>
        <w:t>更加团结、更加努力，大家一起加油干，创造新的更大辉煌。他</w:t>
      </w:r>
      <w:r>
        <w:rPr>
          <w:spacing w:val="135"/>
          <w:w w:val="95"/>
        </w:rPr>
        <w:t> </w:t>
      </w:r>
      <w:r>
        <w:rPr>
          <w:w w:val="95"/>
        </w:rPr>
        <w:t>提前向大家致以中秋的节日祝福，祝家家户户都平安、健康、快</w:t>
      </w:r>
      <w:r>
        <w:rPr>
          <w:spacing w:val="119"/>
          <w:w w:val="95"/>
        </w:rPr>
        <w:t> </w:t>
      </w:r>
      <w:r>
        <w:rPr/>
        <w:t>乐。</w:t>
      </w:r>
    </w:p>
    <w:p>
      <w:pPr>
        <w:spacing w:after="0" w:line="316" w:lineRule="auto"/>
        <w:jc w:val="both"/>
        <w:sectPr>
          <w:pgSz w:w="12480" w:h="16840"/>
          <w:pgMar w:header="0" w:footer="1196" w:top="1520" w:bottom="1380" w:left="1420" w:right="1260"/>
        </w:sectPr>
      </w:pPr>
    </w:p>
    <w:p>
      <w:pPr>
        <w:pStyle w:val="BodyText"/>
        <w:spacing w:line="316" w:lineRule="auto" w:before="33"/>
        <w:ind w:right="426" w:firstLine="650"/>
      </w:pPr>
      <w:r>
        <w:rPr/>
        <w:t>随后，习近平来到黄河兰州中山桥段考察。他沿滨河步道察</w:t>
      </w:r>
      <w:r>
        <w:rPr>
          <w:w w:val="95"/>
        </w:rPr>
        <w:t>看，听取黄河生态保护情况介绍。习近平对在场的干部、群众说，</w:t>
      </w:r>
      <w:r>
        <w:rPr>
          <w:spacing w:val="1"/>
          <w:w w:val="95"/>
        </w:rPr>
        <w:t> </w:t>
      </w:r>
      <w:r>
        <w:rPr/>
        <w:t>黄河是中华民族的母亲河，兰州是唯一一个黄河穿城而过的省会</w:t>
      </w:r>
      <w:r>
        <w:rPr>
          <w:w w:val="95"/>
        </w:rPr>
        <w:t>城市。大家要心怀感恩，人人参与、人人尽责，共同保护好黄河，</w:t>
      </w:r>
      <w:r>
        <w:rPr>
          <w:spacing w:val="1"/>
          <w:w w:val="95"/>
        </w:rPr>
        <w:t> </w:t>
      </w:r>
      <w:r>
        <w:rPr/>
        <w:t>让母亲河永续惠泽子孙后代。</w:t>
      </w:r>
    </w:p>
    <w:p>
      <w:pPr>
        <w:pStyle w:val="BodyText"/>
        <w:spacing w:line="316" w:lineRule="auto"/>
        <w:ind w:right="587" w:firstLine="643"/>
      </w:pPr>
      <w:r>
        <w:rPr>
          <w:w w:val="95"/>
        </w:rPr>
        <w:t>13 日上午，习近平听取甘肃省委和省政府工作汇报，对甘肃</w:t>
      </w:r>
      <w:r>
        <w:rPr/>
        <w:t>各项工作取得的成绩给予肯定。</w:t>
      </w:r>
    </w:p>
    <w:p>
      <w:pPr>
        <w:pStyle w:val="BodyText"/>
        <w:spacing w:line="316" w:lineRule="auto"/>
        <w:ind w:right="587" w:firstLine="650"/>
        <w:jc w:val="both"/>
      </w:pPr>
      <w:r>
        <w:rPr>
          <w:w w:val="95"/>
        </w:rPr>
        <w:t>习近平指出，甘肃要积极推进新型工业化，加快传统产业改</w:t>
      </w:r>
      <w:r>
        <w:rPr>
          <w:spacing w:val="93"/>
          <w:w w:val="95"/>
        </w:rPr>
        <w:t> </w:t>
      </w:r>
      <w:r>
        <w:rPr>
          <w:w w:val="95"/>
        </w:rPr>
        <w:t>造升级，做强做优特色优势产业，积极发展战略性新兴产业，因</w:t>
      </w:r>
      <w:r>
        <w:rPr>
          <w:spacing w:val="135"/>
          <w:w w:val="95"/>
        </w:rPr>
        <w:t> </w:t>
      </w:r>
      <w:r>
        <w:rPr>
          <w:w w:val="95"/>
        </w:rPr>
        <w:t>地制宜发展新质生产力，打造全国重要的新能源及新能源装备制</w:t>
      </w:r>
      <w:r>
        <w:rPr>
          <w:spacing w:val="135"/>
          <w:w w:val="95"/>
        </w:rPr>
        <w:t> </w:t>
      </w:r>
      <w:r>
        <w:rPr>
          <w:w w:val="95"/>
        </w:rPr>
        <w:t>造基地。积极发展现代寒旱特色农业，培育一批具有竞争力的农</w:t>
      </w:r>
      <w:r>
        <w:rPr>
          <w:spacing w:val="135"/>
          <w:w w:val="95"/>
        </w:rPr>
        <w:t> </w:t>
      </w:r>
      <w:r>
        <w:rPr>
          <w:w w:val="95"/>
        </w:rPr>
        <w:t>业品牌。统筹推进山水林田湖草沙一体化保护和系统治理，筑牢</w:t>
      </w:r>
      <w:r>
        <w:rPr>
          <w:spacing w:val="119"/>
          <w:w w:val="95"/>
        </w:rPr>
        <w:t> </w:t>
      </w:r>
      <w:r>
        <w:rPr/>
        <w:t>国家西部生态安全屏障。</w:t>
      </w:r>
    </w:p>
    <w:p>
      <w:pPr>
        <w:pStyle w:val="BodyText"/>
        <w:spacing w:line="316" w:lineRule="auto"/>
        <w:ind w:right="587" w:firstLine="650"/>
        <w:jc w:val="both"/>
      </w:pPr>
      <w:r>
        <w:rPr>
          <w:w w:val="95"/>
        </w:rPr>
        <w:t>习近平强调，要以更大勇气和决心深化改革、扩大开放。积</w:t>
      </w:r>
      <w:r>
        <w:rPr>
          <w:spacing w:val="93"/>
          <w:w w:val="95"/>
        </w:rPr>
        <w:t> </w:t>
      </w:r>
      <w:r>
        <w:rPr>
          <w:w w:val="95"/>
        </w:rPr>
        <w:t>极融入全国统一大市场建设，深化国资国企改革，鼓励和支持非</w:t>
      </w:r>
      <w:r>
        <w:rPr>
          <w:spacing w:val="135"/>
          <w:w w:val="95"/>
        </w:rPr>
        <w:t> </w:t>
      </w:r>
      <w:r>
        <w:rPr>
          <w:w w:val="95"/>
        </w:rPr>
        <w:t>公有制经济发展。实施好以人为本的新型城镇化战略，提高县城</w:t>
      </w:r>
      <w:r>
        <w:rPr>
          <w:spacing w:val="135"/>
          <w:w w:val="95"/>
        </w:rPr>
        <w:t> </w:t>
      </w:r>
      <w:r>
        <w:rPr>
          <w:w w:val="95"/>
        </w:rPr>
        <w:t>综合承载能力，壮大县域经济，促进城乡融合发展。主动服务和</w:t>
      </w:r>
      <w:r>
        <w:rPr>
          <w:spacing w:val="135"/>
          <w:w w:val="95"/>
        </w:rPr>
        <w:t> </w:t>
      </w:r>
      <w:r>
        <w:rPr>
          <w:w w:val="95"/>
        </w:rPr>
        <w:t>对接区域协调发展战略，拓展跨省域合作，深度融入高质量共建</w:t>
      </w:r>
      <w:r>
        <w:rPr>
          <w:spacing w:val="119"/>
          <w:w w:val="95"/>
        </w:rPr>
        <w:t> </w:t>
      </w:r>
      <w:r>
        <w:rPr/>
        <w:t>“一带一路”和西部陆海新通道建设。</w:t>
      </w:r>
    </w:p>
    <w:p>
      <w:pPr>
        <w:pStyle w:val="BodyText"/>
        <w:spacing w:line="316" w:lineRule="auto"/>
        <w:ind w:right="587" w:firstLine="650"/>
        <w:jc w:val="both"/>
      </w:pPr>
      <w:r>
        <w:rPr>
          <w:w w:val="95"/>
        </w:rPr>
        <w:t>习近平指出，甘肃历史文化积淀深厚，红色文化资源丰富。</w:t>
      </w:r>
      <w:r>
        <w:rPr>
          <w:spacing w:val="93"/>
          <w:w w:val="95"/>
        </w:rPr>
        <w:t> </w:t>
      </w:r>
      <w:r>
        <w:rPr>
          <w:w w:val="95"/>
        </w:rPr>
        <w:t>要传承好红色基因，加强文化遗产保护，支持敦煌研究院建设世</w:t>
      </w:r>
      <w:r>
        <w:rPr>
          <w:spacing w:val="135"/>
          <w:w w:val="95"/>
        </w:rPr>
        <w:t> </w:t>
      </w:r>
      <w:r>
        <w:rPr>
          <w:w w:val="95"/>
        </w:rPr>
        <w:t>界文化遗产保护的典范和敦煌学研究高地，建设好长城、长征、</w:t>
      </w:r>
      <w:r>
        <w:rPr>
          <w:spacing w:val="135"/>
          <w:w w:val="95"/>
        </w:rPr>
        <w:t> </w:t>
      </w:r>
      <w:r>
        <w:rPr>
          <w:w w:val="95"/>
        </w:rPr>
        <w:t>黄河国家文化公园，为现代化建设注入强大精神力量。促进文化</w:t>
      </w:r>
      <w:r>
        <w:rPr>
          <w:spacing w:val="119"/>
          <w:w w:val="95"/>
        </w:rPr>
        <w:t> </w:t>
      </w:r>
      <w:r>
        <w:rPr/>
        <w:t>和旅游深度融合，把文化旅游业打造成支柱产业。</w:t>
      </w:r>
    </w:p>
    <w:p>
      <w:pPr>
        <w:spacing w:after="0" w:line="316" w:lineRule="auto"/>
        <w:jc w:val="both"/>
        <w:sectPr>
          <w:pgSz w:w="12480" w:h="16840"/>
          <w:pgMar w:header="0" w:footer="1196" w:top="1520" w:bottom="1380" w:left="1420" w:right="1260"/>
        </w:sectPr>
      </w:pPr>
    </w:p>
    <w:p>
      <w:pPr>
        <w:pStyle w:val="BodyText"/>
        <w:spacing w:line="316" w:lineRule="auto" w:before="33"/>
        <w:ind w:right="587" w:firstLine="650"/>
        <w:jc w:val="both"/>
      </w:pPr>
      <w:r>
        <w:rPr>
          <w:w w:val="95"/>
        </w:rPr>
        <w:t>习近平强调，要加强社会建设和治理，筑牢各族群众共同富</w:t>
      </w:r>
      <w:r>
        <w:rPr>
          <w:spacing w:val="93"/>
          <w:w w:val="95"/>
        </w:rPr>
        <w:t> </w:t>
      </w:r>
      <w:r>
        <w:rPr>
          <w:w w:val="95"/>
        </w:rPr>
        <w:t>裕基础。集中力量办好群众普遍需求、能够办成的民生实事，让</w:t>
      </w:r>
      <w:r>
        <w:rPr>
          <w:spacing w:val="135"/>
          <w:w w:val="95"/>
        </w:rPr>
        <w:t> </w:t>
      </w:r>
      <w:r>
        <w:rPr>
          <w:w w:val="95"/>
        </w:rPr>
        <w:t>群众可感可及。巩固拓展脱贫攻坚成果，防止农村人口规模性返</w:t>
      </w:r>
      <w:r>
        <w:rPr>
          <w:spacing w:val="135"/>
          <w:w w:val="95"/>
        </w:rPr>
        <w:t> </w:t>
      </w:r>
      <w:r>
        <w:rPr>
          <w:w w:val="95"/>
        </w:rPr>
        <w:t>贫致贫。推动农村移风易俗，培育文明乡风。不断铸牢中华民族</w:t>
      </w:r>
      <w:r>
        <w:rPr>
          <w:spacing w:val="135"/>
          <w:w w:val="95"/>
        </w:rPr>
        <w:t> </w:t>
      </w:r>
      <w:r>
        <w:rPr>
          <w:w w:val="95"/>
        </w:rPr>
        <w:t>共同体意识，依法加强宗教事务治理。做好积石山地震灾区等受</w:t>
      </w:r>
      <w:r>
        <w:rPr>
          <w:spacing w:val="135"/>
          <w:w w:val="95"/>
        </w:rPr>
        <w:t> </w:t>
      </w:r>
      <w:r>
        <w:rPr>
          <w:w w:val="95"/>
        </w:rPr>
        <w:t>灾群众生活保障和灾后恢复重建工作，确保群众安全温暖过冬。</w:t>
      </w:r>
      <w:r>
        <w:rPr>
          <w:spacing w:val="119"/>
          <w:w w:val="95"/>
        </w:rPr>
        <w:t> </w:t>
      </w:r>
      <w:r>
        <w:rPr/>
        <w:t>切实抓好安全生产。</w:t>
      </w:r>
    </w:p>
    <w:p>
      <w:pPr>
        <w:pStyle w:val="BodyText"/>
        <w:spacing w:line="316" w:lineRule="auto"/>
        <w:ind w:right="426" w:firstLine="650"/>
      </w:pPr>
      <w:r>
        <w:rPr/>
        <w:t>习近平指出，要毫不放松坚持党的领导、加强党的建设。推</w:t>
      </w:r>
      <w:r>
        <w:rPr>
          <w:w w:val="95"/>
        </w:rPr>
        <w:t>动各级干部增强改革创新意识，推进党纪学习教育常态化长效化，</w:t>
      </w:r>
      <w:r>
        <w:rPr>
          <w:spacing w:val="1"/>
          <w:w w:val="95"/>
        </w:rPr>
        <w:t> </w:t>
      </w:r>
      <w:r>
        <w:rPr/>
        <w:t>引导党员、干部自觉在遵规守纪、清正廉洁前提下积极担当、放手干事，巩固风清气正的良好政治生态。切实加强基层党建。</w:t>
      </w:r>
    </w:p>
    <w:p>
      <w:pPr>
        <w:pStyle w:val="BodyText"/>
        <w:spacing w:line="316" w:lineRule="auto"/>
        <w:ind w:right="587" w:firstLine="643"/>
        <w:jc w:val="both"/>
      </w:pPr>
      <w:r>
        <w:rPr>
          <w:w w:val="95"/>
        </w:rPr>
        <w:t>10 日下午，在前往甘肃途中，习近平在陕西省委书记赵一德和省长赵刚陪同下来到宝鸡市考察。习近平参观了宝鸡青铜器博</w:t>
      </w:r>
      <w:r>
        <w:rPr>
          <w:spacing w:val="135"/>
          <w:w w:val="95"/>
        </w:rPr>
        <w:t> </w:t>
      </w:r>
      <w:r>
        <w:rPr>
          <w:w w:val="95"/>
        </w:rPr>
        <w:t>物院。他指出，我国青铜文明源远流长、灿烂辉煌，在世界文明</w:t>
      </w:r>
      <w:r>
        <w:rPr>
          <w:spacing w:val="135"/>
          <w:w w:val="95"/>
        </w:rPr>
        <w:t> </w:t>
      </w:r>
      <w:r>
        <w:rPr>
          <w:w w:val="95"/>
        </w:rPr>
        <w:t>史上独树一帜。要加强青铜器文物的保护研究和宣传阐释，更好</w:t>
      </w:r>
      <w:r>
        <w:rPr>
          <w:spacing w:val="135"/>
          <w:w w:val="95"/>
        </w:rPr>
        <w:t> </w:t>
      </w:r>
      <w:r>
        <w:rPr>
          <w:w w:val="95"/>
        </w:rPr>
        <w:t>激发全社会特别是青少年对伟大祖国和中华文明的热爱。习近平</w:t>
      </w:r>
      <w:r>
        <w:rPr>
          <w:spacing w:val="119"/>
          <w:w w:val="95"/>
        </w:rPr>
        <w:t> </w:t>
      </w:r>
      <w:r>
        <w:rPr/>
        <w:t>还察看了渭河生态公园。</w:t>
      </w:r>
    </w:p>
    <w:p>
      <w:pPr>
        <w:pStyle w:val="BodyText"/>
        <w:spacing w:line="316" w:lineRule="auto"/>
        <w:ind w:left="751" w:right="1360"/>
      </w:pPr>
      <w:r>
        <w:rPr>
          <w:w w:val="95"/>
        </w:rPr>
        <w:t>中共中央政治局常委、中央办公厅主任蔡奇陪同考察。</w:t>
      </w:r>
      <w:r>
        <w:rPr>
          <w:spacing w:val="1"/>
          <w:w w:val="95"/>
        </w:rPr>
        <w:t> </w:t>
      </w:r>
      <w:r>
        <w:rPr>
          <w:w w:val="95"/>
        </w:rPr>
        <w:t>何立峰及中央和国家机关有关部门负责同志陪同考察。</w:t>
      </w:r>
    </w:p>
    <w:p>
      <w:pPr>
        <w:pStyle w:val="BodyText"/>
        <w:spacing w:line="316" w:lineRule="auto"/>
        <w:ind w:right="587" w:firstLine="643"/>
        <w:jc w:val="both"/>
      </w:pPr>
      <w:r>
        <w:rPr>
          <w:w w:val="95"/>
        </w:rPr>
        <w:t>9</w:t>
      </w:r>
      <w:r>
        <w:rPr>
          <w:spacing w:val="44"/>
          <w:w w:val="95"/>
        </w:rPr>
        <w:t> 月 </w:t>
      </w:r>
      <w:r>
        <w:rPr>
          <w:w w:val="95"/>
        </w:rPr>
        <w:t>12 日上午，习近平在兰州亲切接见驻兰州部队上校以上领导干部和基层先进模范、文职人员代表，代表党中央和中央军</w:t>
      </w:r>
      <w:r>
        <w:rPr>
          <w:spacing w:val="135"/>
          <w:w w:val="95"/>
        </w:rPr>
        <w:t> </w:t>
      </w:r>
      <w:r>
        <w:rPr>
          <w:w w:val="95"/>
        </w:rPr>
        <w:t>委向驻兰州部队全体官兵致以诚挚问候，并同大家合影留念。何</w:t>
      </w:r>
      <w:r>
        <w:rPr>
          <w:spacing w:val="119"/>
          <w:w w:val="95"/>
        </w:rPr>
        <w:t> </w:t>
      </w:r>
      <w:r>
        <w:rPr/>
        <w:t>卫东陪同接见。</w:t>
      </w:r>
    </w:p>
    <w:p>
      <w:pPr>
        <w:pStyle w:val="BodyText"/>
        <w:spacing w:before="1"/>
        <w:ind w:left="0"/>
        <w:rPr>
          <w:sz w:val="38"/>
        </w:rPr>
      </w:pPr>
    </w:p>
    <w:p>
      <w:pPr>
        <w:pStyle w:val="BodyText"/>
        <w:ind w:left="2083"/>
      </w:pPr>
      <w:r>
        <w:rPr>
          <w:w w:val="95"/>
        </w:rPr>
        <w:t>（</w:t>
      </w:r>
      <w:r>
        <w:rPr>
          <w:spacing w:val="6"/>
          <w:w w:val="95"/>
        </w:rPr>
        <w:t>来源：《人民日报》 </w:t>
      </w:r>
      <w:r>
        <w:rPr>
          <w:w w:val="95"/>
        </w:rPr>
        <w:t>2024</w:t>
      </w:r>
      <w:r>
        <w:rPr>
          <w:spacing w:val="-32"/>
          <w:w w:val="95"/>
        </w:rPr>
        <w:t> 年 </w:t>
      </w:r>
      <w:r>
        <w:rPr>
          <w:w w:val="95"/>
        </w:rPr>
        <w:t>9</w:t>
      </w:r>
      <w:r>
        <w:rPr>
          <w:spacing w:val="-31"/>
          <w:w w:val="95"/>
        </w:rPr>
        <w:t> 月 </w:t>
      </w:r>
      <w:r>
        <w:rPr>
          <w:w w:val="95"/>
        </w:rPr>
        <w:t>14</w:t>
      </w:r>
      <w:r>
        <w:rPr>
          <w:spacing w:val="-8"/>
          <w:w w:val="95"/>
        </w:rPr>
        <w:t> 日 第 </w:t>
      </w:r>
      <w:r>
        <w:rPr>
          <w:w w:val="95"/>
        </w:rPr>
        <w:t>01</w:t>
      </w:r>
      <w:r>
        <w:rPr>
          <w:spacing w:val="-23"/>
          <w:w w:val="95"/>
        </w:rPr>
        <w:t> 版</w:t>
      </w:r>
      <w:r>
        <w:rPr>
          <w:w w:val="95"/>
        </w:rPr>
        <w:t>）</w:t>
      </w:r>
    </w:p>
    <w:p>
      <w:pPr>
        <w:spacing w:after="0"/>
        <w:sectPr>
          <w:pgSz w:w="12480" w:h="16840"/>
          <w:pgMar w:header="0" w:footer="1196" w:top="1520" w:bottom="1380" w:left="1420" w:right="1260"/>
        </w:sectPr>
      </w:pPr>
    </w:p>
    <w:p>
      <w:pPr>
        <w:pStyle w:val="Heading1"/>
        <w:spacing w:before="33"/>
        <w:ind w:left="766" w:right="925"/>
      </w:pPr>
      <w:r>
        <w:rPr>
          <w:spacing w:val="8"/>
          <w:w w:val="95"/>
        </w:rPr>
        <w:t>在庆祝全国人民代表大会成立 </w:t>
      </w:r>
      <w:r>
        <w:rPr>
          <w:w w:val="95"/>
        </w:rPr>
        <w:t>70</w:t>
      </w:r>
      <w:r>
        <w:rPr>
          <w:spacing w:val="10"/>
          <w:w w:val="95"/>
        </w:rPr>
        <w:t> 周年大会上的讲话</w:t>
      </w:r>
    </w:p>
    <w:p>
      <w:pPr>
        <w:pStyle w:val="BodyText"/>
        <w:spacing w:before="274"/>
        <w:ind w:left="766" w:right="925"/>
        <w:jc w:val="center"/>
        <w:rPr>
          <w:rFonts w:ascii="黑体" w:eastAsia="黑体" w:hint="eastAsia"/>
        </w:rPr>
      </w:pPr>
      <w:r>
        <w:rPr>
          <w:rFonts w:ascii="黑体" w:eastAsia="黑体" w:hint="eastAsia"/>
          <w:w w:val="95"/>
        </w:rPr>
        <w:t>（2024</w:t>
      </w:r>
      <w:r>
        <w:rPr>
          <w:rFonts w:ascii="黑体" w:eastAsia="黑体" w:hint="eastAsia"/>
          <w:spacing w:val="-35"/>
          <w:w w:val="95"/>
        </w:rPr>
        <w:t> 年 </w:t>
      </w:r>
      <w:r>
        <w:rPr>
          <w:rFonts w:ascii="黑体" w:eastAsia="黑体" w:hint="eastAsia"/>
          <w:w w:val="95"/>
        </w:rPr>
        <w:t>9</w:t>
      </w:r>
      <w:r>
        <w:rPr>
          <w:rFonts w:ascii="黑体" w:eastAsia="黑体" w:hint="eastAsia"/>
          <w:spacing w:val="-35"/>
          <w:w w:val="95"/>
        </w:rPr>
        <w:t> 月 </w:t>
      </w:r>
      <w:r>
        <w:rPr>
          <w:rFonts w:ascii="黑体" w:eastAsia="黑体" w:hint="eastAsia"/>
          <w:w w:val="95"/>
        </w:rPr>
        <w:t>14</w:t>
      </w:r>
      <w:r>
        <w:rPr>
          <w:rFonts w:ascii="黑体" w:eastAsia="黑体" w:hint="eastAsia"/>
          <w:spacing w:val="-26"/>
          <w:w w:val="95"/>
        </w:rPr>
        <w:t> 日</w:t>
      </w:r>
      <w:r>
        <w:rPr>
          <w:rFonts w:ascii="黑体" w:eastAsia="黑体" w:hint="eastAsia"/>
          <w:w w:val="95"/>
        </w:rPr>
        <w:t>）</w:t>
      </w:r>
    </w:p>
    <w:p>
      <w:pPr>
        <w:pStyle w:val="BodyText"/>
        <w:ind w:left="0"/>
        <w:rPr>
          <w:rFonts w:ascii="黑体"/>
          <w:sz w:val="24"/>
        </w:rPr>
      </w:pPr>
    </w:p>
    <w:p>
      <w:pPr>
        <w:spacing w:before="0"/>
        <w:ind w:left="528" w:right="665" w:firstLine="0"/>
        <w:jc w:val="center"/>
        <w:rPr>
          <w:rFonts w:ascii="黑体" w:eastAsia="黑体" w:hint="eastAsia"/>
          <w:sz w:val="28"/>
        </w:rPr>
      </w:pPr>
      <w:r>
        <w:rPr>
          <w:rFonts w:ascii="黑体" w:eastAsia="黑体" w:hint="eastAsia"/>
          <w:sz w:val="28"/>
        </w:rPr>
        <w:t>习近平</w:t>
      </w:r>
    </w:p>
    <w:p>
      <w:pPr>
        <w:pStyle w:val="BodyText"/>
        <w:ind w:left="0"/>
        <w:rPr>
          <w:rFonts w:ascii="黑体"/>
          <w:sz w:val="28"/>
        </w:rPr>
      </w:pPr>
    </w:p>
    <w:p>
      <w:pPr>
        <w:pStyle w:val="BodyText"/>
        <w:ind w:left="0"/>
        <w:rPr>
          <w:rFonts w:ascii="黑体"/>
          <w:sz w:val="28"/>
        </w:rPr>
      </w:pPr>
    </w:p>
    <w:p>
      <w:pPr>
        <w:pStyle w:val="BodyText"/>
        <w:spacing w:before="3"/>
        <w:ind w:left="0"/>
        <w:rPr>
          <w:rFonts w:ascii="黑体"/>
          <w:sz w:val="28"/>
        </w:rPr>
      </w:pPr>
    </w:p>
    <w:p>
      <w:pPr>
        <w:pStyle w:val="BodyText"/>
      </w:pPr>
      <w:r>
        <w:rPr/>
        <w:t>同志们，朋友们：</w:t>
      </w:r>
    </w:p>
    <w:p>
      <w:pPr>
        <w:pStyle w:val="BodyText"/>
        <w:spacing w:line="304" w:lineRule="auto" w:before="111"/>
        <w:ind w:right="429" w:firstLine="640"/>
      </w:pPr>
      <w:r>
        <w:rPr>
          <w:spacing w:val="1"/>
          <w:w w:val="95"/>
        </w:rPr>
        <w:t>今天，我们隆重集会，庆祝全国人民代表大会成立 </w:t>
      </w:r>
      <w:r>
        <w:rPr>
          <w:w w:val="95"/>
        </w:rPr>
        <w:t>70</w:t>
      </w:r>
      <w:r>
        <w:rPr>
          <w:spacing w:val="12"/>
          <w:w w:val="95"/>
        </w:rPr>
        <w:t> 周年，</w:t>
      </w:r>
      <w:r>
        <w:rPr>
          <w:spacing w:val="1"/>
          <w:w w:val="95"/>
        </w:rPr>
        <w:t> </w:t>
      </w:r>
      <w:r>
        <w:rPr/>
        <w:t>回顾中国共产党领导中国人民建立、完善人民代表大会制度的光</w:t>
      </w:r>
      <w:r>
        <w:rPr>
          <w:w w:val="95"/>
        </w:rPr>
        <w:t>辉历程，进一步坚定道路自信、理论自信、制度自信、文化自信，</w:t>
      </w:r>
      <w:r>
        <w:rPr>
          <w:spacing w:val="1"/>
          <w:w w:val="95"/>
        </w:rPr>
        <w:t> </w:t>
      </w:r>
      <w:r>
        <w:rPr/>
        <w:t>在新时代新征程坚持好、完善好、运行好人民代表大会制度，努力开创中国式现代化建设新局面。</w:t>
      </w:r>
    </w:p>
    <w:p>
      <w:pPr>
        <w:pStyle w:val="BodyText"/>
        <w:spacing w:line="406" w:lineRule="exact"/>
        <w:ind w:left="751"/>
      </w:pPr>
      <w:r>
        <w:rPr/>
        <w:t>同志们、朋友们！</w:t>
      </w:r>
    </w:p>
    <w:p>
      <w:pPr>
        <w:pStyle w:val="BodyText"/>
        <w:spacing w:line="304" w:lineRule="auto" w:before="111"/>
        <w:ind w:right="589" w:firstLine="643"/>
        <w:jc w:val="both"/>
      </w:pPr>
      <w:r>
        <w:rPr>
          <w:w w:val="95"/>
        </w:rPr>
        <w:t>75 年前，中国人民政治协商会议第一届全体会议通过具有临时宪法地位的《中国人民政治协商会议共同纲领》，庄严宣告新</w:t>
      </w:r>
      <w:r>
        <w:rPr>
          <w:spacing w:val="117"/>
          <w:w w:val="95"/>
        </w:rPr>
        <w:t> </w:t>
      </w:r>
      <w:r>
        <w:rPr/>
        <w:t>中国实行人民代表大会制度。</w:t>
      </w:r>
    </w:p>
    <w:p>
      <w:pPr>
        <w:pStyle w:val="BodyText"/>
        <w:spacing w:line="304" w:lineRule="auto"/>
        <w:ind w:right="589" w:firstLine="643"/>
        <w:jc w:val="both"/>
      </w:pPr>
      <w:r>
        <w:rPr>
          <w:w w:val="95"/>
        </w:rPr>
        <w:t>70 年前，第一届全国人民代表大会第一次会议通过《中华人民共和国宪法》，标志着人民代表大会制度这一国家根本政治制</w:t>
      </w:r>
      <w:r>
        <w:rPr>
          <w:spacing w:val="133"/>
          <w:w w:val="95"/>
        </w:rPr>
        <w:t> </w:t>
      </w:r>
      <w:r>
        <w:rPr>
          <w:w w:val="95"/>
        </w:rPr>
        <w:t>度正式建立。人民代表大会制度的建立，意味着中国政治从根本</w:t>
      </w:r>
      <w:r>
        <w:rPr>
          <w:spacing w:val="133"/>
          <w:w w:val="95"/>
        </w:rPr>
        <w:t> </w:t>
      </w:r>
      <w:r>
        <w:rPr>
          <w:w w:val="95"/>
        </w:rPr>
        <w:t>上实现了由少数人掌握政权、绝大多数人受压迫被剥削到中国共</w:t>
      </w:r>
      <w:r>
        <w:rPr>
          <w:spacing w:val="133"/>
          <w:w w:val="95"/>
        </w:rPr>
        <w:t> </w:t>
      </w:r>
      <w:r>
        <w:rPr>
          <w:w w:val="95"/>
        </w:rPr>
        <w:t>产党领导、人民当家作主的伟大跨越，这在几千年历史上是从未</w:t>
      </w:r>
      <w:r>
        <w:rPr>
          <w:spacing w:val="117"/>
          <w:w w:val="95"/>
        </w:rPr>
        <w:t> </w:t>
      </w:r>
      <w:r>
        <w:rPr/>
        <w:t>有过的，实现了中国政治制度的伟大变革。</w:t>
      </w:r>
    </w:p>
    <w:p>
      <w:pPr>
        <w:pStyle w:val="BodyText"/>
        <w:spacing w:line="304" w:lineRule="auto"/>
        <w:ind w:right="589" w:firstLine="648"/>
        <w:jc w:val="both"/>
      </w:pPr>
      <w:r>
        <w:rPr>
          <w:w w:val="95"/>
        </w:rPr>
        <w:t>人民代表大会制度是中国共产党领导中国人民艰辛探索长期</w:t>
      </w:r>
      <w:r>
        <w:rPr>
          <w:spacing w:val="93"/>
          <w:w w:val="95"/>
        </w:rPr>
        <w:t> </w:t>
      </w:r>
      <w:r>
        <w:rPr>
          <w:w w:val="95"/>
        </w:rPr>
        <w:t>奋斗的成果，是从中国土壤中生长起来的全新政治制度，是人类</w:t>
      </w:r>
      <w:r>
        <w:rPr>
          <w:spacing w:val="133"/>
          <w:w w:val="95"/>
        </w:rPr>
        <w:t> </w:t>
      </w:r>
      <w:r>
        <w:rPr>
          <w:w w:val="95"/>
        </w:rPr>
        <w:t>政治制度史上的伟大创造。从新民主主义革命时期探索并提出人</w:t>
      </w:r>
      <w:r>
        <w:rPr>
          <w:spacing w:val="133"/>
          <w:w w:val="95"/>
        </w:rPr>
        <w:t> </w:t>
      </w:r>
      <w:r>
        <w:rPr>
          <w:w w:val="95"/>
        </w:rPr>
        <w:t>民代表大会制度的基本构想，到社会主义革命和建设时期建立并</w:t>
      </w:r>
      <w:r>
        <w:rPr>
          <w:spacing w:val="133"/>
          <w:w w:val="95"/>
        </w:rPr>
        <w:t> </w:t>
      </w:r>
      <w:r>
        <w:rPr>
          <w:w w:val="95"/>
        </w:rPr>
        <w:t>实行人民代表大会制度，到改革开放和社会主义现代化建设新时</w:t>
      </w:r>
    </w:p>
    <w:p>
      <w:pPr>
        <w:spacing w:after="0" w:line="304" w:lineRule="auto"/>
        <w:jc w:val="both"/>
        <w:sectPr>
          <w:pgSz w:w="12480" w:h="16840"/>
          <w:pgMar w:header="0" w:footer="1196" w:top="1480" w:bottom="1380" w:left="1420" w:right="1260"/>
        </w:sectPr>
      </w:pPr>
    </w:p>
    <w:p>
      <w:pPr>
        <w:pStyle w:val="BodyText"/>
        <w:spacing w:line="304" w:lineRule="auto" w:before="36"/>
        <w:ind w:right="589"/>
        <w:jc w:val="both"/>
      </w:pPr>
      <w:r>
        <w:rPr>
          <w:w w:val="95"/>
        </w:rPr>
        <w:t>期不断巩固和完善人民代表大会制度，到中国特色社会主义新时</w:t>
      </w:r>
      <w:r>
        <w:rPr>
          <w:spacing w:val="133"/>
          <w:w w:val="95"/>
        </w:rPr>
        <w:t> </w:t>
      </w:r>
      <w:r>
        <w:rPr>
          <w:w w:val="95"/>
        </w:rPr>
        <w:t>代推动人民代表大会制度更加成熟、更加定型，人民代表大会制</w:t>
      </w:r>
      <w:r>
        <w:rPr>
          <w:spacing w:val="133"/>
          <w:w w:val="95"/>
        </w:rPr>
        <w:t> </w:t>
      </w:r>
      <w:r>
        <w:rPr>
          <w:w w:val="95"/>
        </w:rPr>
        <w:t>度走过了不平凡的历程，已经牢牢扎根中国大地，深深融入中国</w:t>
      </w:r>
      <w:r>
        <w:rPr>
          <w:spacing w:val="117"/>
          <w:w w:val="95"/>
        </w:rPr>
        <w:t> </w:t>
      </w:r>
      <w:r>
        <w:rPr/>
        <w:t>特色社会主义伟大实践。</w:t>
      </w:r>
    </w:p>
    <w:p>
      <w:pPr>
        <w:pStyle w:val="BodyText"/>
        <w:spacing w:line="408" w:lineRule="exact"/>
        <w:ind w:left="751"/>
      </w:pPr>
      <w:r>
        <w:rPr/>
        <w:t>同志们、朋友们！</w:t>
      </w:r>
    </w:p>
    <w:p>
      <w:pPr>
        <w:pStyle w:val="BodyText"/>
        <w:spacing w:line="304" w:lineRule="auto" w:before="111"/>
        <w:ind w:right="589" w:firstLine="643"/>
        <w:jc w:val="both"/>
      </w:pPr>
      <w:r>
        <w:rPr>
          <w:w w:val="95"/>
        </w:rPr>
        <w:t>70 年来，在党的领导下，人民代表大会制度有效保证了我国始终沿着社会主义道路前进，为创造经济快速发展和社会长期稳</w:t>
      </w:r>
      <w:r>
        <w:rPr>
          <w:spacing w:val="117"/>
          <w:w w:val="95"/>
        </w:rPr>
        <w:t> </w:t>
      </w:r>
      <w:r>
        <w:rPr/>
        <w:t>定两大奇迹提供了重要制度保障，展现出显著政治优势。</w:t>
      </w:r>
    </w:p>
    <w:p>
      <w:pPr>
        <w:pStyle w:val="BodyText"/>
        <w:spacing w:line="304" w:lineRule="auto"/>
        <w:ind w:right="429" w:firstLine="648"/>
      </w:pPr>
      <w:r>
        <w:rPr/>
        <w:t>——人民代表大会制度具有坚持中国共产党领导、保证党领导人民依法有效治理国家的显著优势。人民代表大会制度坚持党的领导、人民当家作主、依法治国有机统一，坚决维护党中央权</w:t>
      </w:r>
      <w:r>
        <w:rPr>
          <w:w w:val="95"/>
        </w:rPr>
        <w:t>威和集中统一领导，坚持党总揽全局、协调各方的领导核心作用，</w:t>
      </w:r>
      <w:r>
        <w:rPr>
          <w:spacing w:val="1"/>
          <w:w w:val="95"/>
        </w:rPr>
        <w:t> </w:t>
      </w:r>
      <w:r>
        <w:rPr/>
        <w:t>有利于从制度上法律上坚持和巩固党的领导地位和执政地位，确保党的主张通过法定程序成为国家意志，确保党组织推荐的人选通过法定程序成为国家政权机关领导人员，确保党通过国家政权机关实施对国家和社会的领导，保证党的理论、路线、方针政策和决策部署在国家工作中得到全面贯彻。这有效克服了旧中国那种群龙无首、一盘散沙和党争纷沓、相互攻讦的现象。</w:t>
      </w:r>
    </w:p>
    <w:p>
      <w:pPr>
        <w:pStyle w:val="BodyText"/>
        <w:spacing w:line="304" w:lineRule="auto"/>
        <w:ind w:right="589" w:firstLine="648"/>
        <w:jc w:val="both"/>
      </w:pPr>
      <w:r>
        <w:rPr>
          <w:w w:val="95"/>
        </w:rPr>
        <w:t>——人民代表大会制度具有践行全过程人民民主、保障人民</w:t>
      </w:r>
      <w:r>
        <w:rPr>
          <w:spacing w:val="93"/>
          <w:w w:val="95"/>
        </w:rPr>
        <w:t> </w:t>
      </w:r>
      <w:r>
        <w:rPr>
          <w:w w:val="95"/>
        </w:rPr>
        <w:t>当家作主的显著优势。人民代表大会制度坚持人民主体地位，坚</w:t>
      </w:r>
      <w:r>
        <w:rPr>
          <w:spacing w:val="133"/>
          <w:w w:val="95"/>
        </w:rPr>
        <w:t> </w:t>
      </w:r>
      <w:r>
        <w:rPr>
          <w:w w:val="95"/>
        </w:rPr>
        <w:t>持国家一切权力属于人民，支持和保证人民通过人民代表大会行</w:t>
      </w:r>
      <w:r>
        <w:rPr>
          <w:spacing w:val="133"/>
          <w:w w:val="95"/>
        </w:rPr>
        <w:t> </w:t>
      </w:r>
      <w:r>
        <w:rPr>
          <w:w w:val="95"/>
        </w:rPr>
        <w:t>使国家权力，体现了人民民主专政的国家性质。实行人民代表大</w:t>
      </w:r>
      <w:r>
        <w:rPr>
          <w:spacing w:val="133"/>
          <w:w w:val="95"/>
        </w:rPr>
        <w:t> </w:t>
      </w:r>
      <w:r>
        <w:rPr>
          <w:w w:val="95"/>
        </w:rPr>
        <w:t>会制度，同实行中国共产党领导的多党合作和政治协商制度、民</w:t>
      </w:r>
      <w:r>
        <w:rPr>
          <w:spacing w:val="133"/>
          <w:w w:val="95"/>
        </w:rPr>
        <w:t> </w:t>
      </w:r>
      <w:r>
        <w:rPr>
          <w:w w:val="95"/>
        </w:rPr>
        <w:t>族区域自治制度、基层群众自治制度等基本政治制度，巩固和发</w:t>
      </w:r>
      <w:r>
        <w:rPr>
          <w:spacing w:val="133"/>
          <w:w w:val="95"/>
        </w:rPr>
        <w:t> </w:t>
      </w:r>
      <w:r>
        <w:rPr>
          <w:w w:val="95"/>
        </w:rPr>
        <w:t>展最广泛的爱国统一战线，一同形成全面、广泛、有机衔接的人</w:t>
      </w:r>
      <w:r>
        <w:rPr>
          <w:spacing w:val="133"/>
          <w:w w:val="95"/>
        </w:rPr>
        <w:t> </w:t>
      </w:r>
      <w:r>
        <w:rPr>
          <w:w w:val="95"/>
        </w:rPr>
        <w:t>民当家作主制度体系，有利于保障全体人民依法实行民主选举、</w:t>
      </w:r>
    </w:p>
    <w:p>
      <w:pPr>
        <w:spacing w:after="0" w:line="304" w:lineRule="auto"/>
        <w:jc w:val="both"/>
        <w:sectPr>
          <w:pgSz w:w="12480" w:h="16840"/>
          <w:pgMar w:header="0" w:footer="1196" w:top="1500" w:bottom="1380" w:left="1420" w:right="1260"/>
        </w:sectPr>
      </w:pPr>
    </w:p>
    <w:p>
      <w:pPr>
        <w:pStyle w:val="BodyText"/>
        <w:spacing w:line="304" w:lineRule="auto" w:before="36"/>
        <w:ind w:right="429"/>
      </w:pPr>
      <w:r>
        <w:rPr/>
        <w:t>民主协商、民主决策、民主管理、民主监督，依法通过各种途径和形式管理国家事务、经济和文化事业、社会事务。这有效克服</w:t>
      </w:r>
      <w:r>
        <w:rPr>
          <w:w w:val="95"/>
        </w:rPr>
        <w:t>了一些国家那种人民形式上有权、实际上无权和选举时漫天许诺、</w:t>
      </w:r>
      <w:r>
        <w:rPr>
          <w:spacing w:val="1"/>
          <w:w w:val="95"/>
        </w:rPr>
        <w:t> </w:t>
      </w:r>
      <w:r>
        <w:rPr/>
        <w:t>选举后无人过问的现象。</w:t>
      </w:r>
    </w:p>
    <w:p>
      <w:pPr>
        <w:pStyle w:val="BodyText"/>
        <w:spacing w:line="304" w:lineRule="auto"/>
        <w:ind w:right="429" w:firstLine="648"/>
      </w:pPr>
      <w:r>
        <w:rPr/>
        <w:t>——人民代表大会制度具有贯彻民主集中制、保证国家政治生活既充满活力又安定有序的显著优势。人民通过民主选举产生</w:t>
      </w:r>
      <w:r>
        <w:rPr>
          <w:w w:val="95"/>
        </w:rPr>
        <w:t>自己的代表，组成各级人民代表大会。国家行政机关、监察机关、</w:t>
      </w:r>
      <w:r>
        <w:rPr>
          <w:spacing w:val="1"/>
          <w:w w:val="95"/>
        </w:rPr>
        <w:t> </w:t>
      </w:r>
      <w:r>
        <w:rPr/>
        <w:t>审判机关、检察机关由人民代表大会产生，对人大负责，受人大监督。人大代表来自各地区、各民族、各方面，通过各种形式和渠道听取和反映人民群众意见和建议。各级人大及其常委会实行民主集中制，充分发扬民主，集体行使职权。这充分体现了民主和效率的高度统一，有力保证国家机关高效协调运转，保证国家统一高效组织推进各项事业。这有效克服了一些国家那种相互掣肘、内耗严重和议而不决、决而不行的现象。</w:t>
      </w:r>
    </w:p>
    <w:p>
      <w:pPr>
        <w:pStyle w:val="BodyText"/>
        <w:spacing w:line="304" w:lineRule="auto"/>
        <w:ind w:right="429" w:firstLine="648"/>
      </w:pPr>
      <w:r>
        <w:rPr/>
        <w:t>——人民代表大会制度具有保障全面依法治国、实现国家各</w:t>
      </w:r>
      <w:r>
        <w:rPr>
          <w:w w:val="95"/>
        </w:rPr>
        <w:t>方面工作法治化的显著优势。我国宪法规定，全国人大修改宪法、</w:t>
      </w:r>
      <w:r>
        <w:rPr>
          <w:spacing w:val="1"/>
          <w:w w:val="95"/>
        </w:rPr>
        <w:t> </w:t>
      </w:r>
      <w:r>
        <w:rPr/>
        <w:t>监督宪法的实施，全国人大常委会解释宪法、监督宪法的实施，</w:t>
      </w:r>
      <w:r>
        <w:rPr>
          <w:spacing w:val="1"/>
        </w:rPr>
        <w:t> </w:t>
      </w:r>
      <w:r>
        <w:rPr>
          <w:spacing w:val="16"/>
        </w:rPr>
        <w:t>全国人大及其常委会和有立法权的地方人大及其常委会有权制</w:t>
      </w:r>
      <w:r>
        <w:rPr/>
        <w:t>定、修改法律和法规，各级人大及其常委会有权监督法律法规的实施、监督国家机关依法履职。这样的制度安排，有利于充分发挥各级人大及其常委会在中国特色社会主义法治体系建设中的职</w:t>
      </w:r>
      <w:r>
        <w:rPr>
          <w:w w:val="95"/>
        </w:rPr>
        <w:t>能作用，有利于促进科学立法、严格执法、公正司法、全民守法，</w:t>
      </w:r>
      <w:r>
        <w:rPr>
          <w:spacing w:val="1"/>
          <w:w w:val="95"/>
        </w:rPr>
        <w:t> </w:t>
      </w:r>
      <w:r>
        <w:rPr/>
        <w:t>有利于不断完善以宪法为核心的中国特色社会主义法律体系，有利于保证宪法法律全面有效实施，有利于维护社会公平正义。这有效克服了一些国家那种无法可依、有法不依和以权代法、以权压法的现象。</w:t>
      </w:r>
    </w:p>
    <w:p>
      <w:pPr>
        <w:spacing w:after="0" w:line="304" w:lineRule="auto"/>
        <w:sectPr>
          <w:pgSz w:w="12480" w:h="16840"/>
          <w:pgMar w:header="0" w:footer="1196" w:top="1500" w:bottom="1380" w:left="1420" w:right="1260"/>
        </w:sectPr>
      </w:pPr>
    </w:p>
    <w:p>
      <w:pPr>
        <w:pStyle w:val="BodyText"/>
        <w:spacing w:line="304" w:lineRule="auto" w:before="36"/>
        <w:ind w:right="429" w:firstLine="648"/>
      </w:pPr>
      <w:r>
        <w:rPr/>
        <w:t>——人民代表大会制度具有维护国家统一、保障国家长治久安的显著优势。我国是统一的多民族国家，也是单一制国家，人民代表大会制度是维护国家统一、民族团结、社会稳定的制度保证。在党中央集中统一领导下，我们合理划分中央和地方职权，</w:t>
      </w:r>
      <w:r>
        <w:rPr>
          <w:spacing w:val="1"/>
        </w:rPr>
        <w:t> </w:t>
      </w:r>
      <w:r>
        <w:rPr/>
        <w:t>中央对所有地方行政区域包括民族自治地方和特别行政区拥有全面管治权。坚持各民族一律平等，各少数民族聚居的地方实行区</w:t>
      </w:r>
      <w:r>
        <w:rPr>
          <w:w w:val="95"/>
        </w:rPr>
        <w:t>域自治，设立自治机关，依法行使地方国家机关的职权和自治权。</w:t>
      </w:r>
      <w:r>
        <w:rPr>
          <w:spacing w:val="1"/>
          <w:w w:val="95"/>
        </w:rPr>
        <w:t> </w:t>
      </w:r>
      <w:r>
        <w:rPr/>
        <w:t>坚持“一国两制”，在香港、澳门设立特别行政区，维护宪法和基本法确定的特别行政区宪制秩序，支持行政长官和特别行政区</w:t>
      </w:r>
      <w:r>
        <w:rPr>
          <w:w w:val="95"/>
        </w:rPr>
        <w:t>政府依法施政。这些制度安排，有利于维护国家法制统一和主权、</w:t>
      </w:r>
      <w:r>
        <w:rPr>
          <w:spacing w:val="1"/>
          <w:w w:val="95"/>
        </w:rPr>
        <w:t> </w:t>
      </w:r>
      <w:r>
        <w:rPr/>
        <w:t>领土完整，有利于充分发挥中央和地方两个积极性、集中力量办</w:t>
      </w:r>
      <w:r>
        <w:rPr>
          <w:w w:val="95"/>
        </w:rPr>
        <w:t>大事，有利于巩固和发展平等团结互助和谐的社会主义民族关系、</w:t>
      </w:r>
      <w:r>
        <w:rPr>
          <w:spacing w:val="1"/>
          <w:w w:val="95"/>
        </w:rPr>
        <w:t> </w:t>
      </w:r>
      <w:r>
        <w:rPr>
          <w:w w:val="95"/>
        </w:rPr>
        <w:t>推进中华民族共同体建设。这有效克服了一些国家那种各自为政、</w:t>
      </w:r>
      <w:r>
        <w:rPr>
          <w:spacing w:val="1"/>
          <w:w w:val="95"/>
        </w:rPr>
        <w:t> </w:t>
      </w:r>
      <w:r>
        <w:rPr/>
        <w:t>尾大不掉和民族隔阂、民族冲突的现象。</w:t>
      </w:r>
    </w:p>
    <w:p>
      <w:pPr>
        <w:pStyle w:val="BodyText"/>
        <w:spacing w:line="304" w:lineRule="auto"/>
        <w:ind w:right="589" w:firstLine="648"/>
        <w:jc w:val="both"/>
      </w:pPr>
      <w:r>
        <w:rPr>
          <w:w w:val="95"/>
        </w:rPr>
        <w:t>实践证明，人民代表大会制度是符合我国国情和实际、体现</w:t>
      </w:r>
      <w:r>
        <w:rPr>
          <w:spacing w:val="93"/>
          <w:w w:val="95"/>
        </w:rPr>
        <w:t> </w:t>
      </w:r>
      <w:r>
        <w:rPr>
          <w:w w:val="95"/>
        </w:rPr>
        <w:t>社会主义国家性质、保证人民当家作主的好制度，是能够有效凝</w:t>
      </w:r>
      <w:r>
        <w:rPr>
          <w:spacing w:val="133"/>
          <w:w w:val="95"/>
        </w:rPr>
        <w:t> </w:t>
      </w:r>
      <w:r>
        <w:rPr>
          <w:w w:val="95"/>
        </w:rPr>
        <w:t>聚全体人民力量一道推进中国式现代化的好制度，具有强大生命</w:t>
      </w:r>
      <w:r>
        <w:rPr>
          <w:spacing w:val="117"/>
          <w:w w:val="95"/>
        </w:rPr>
        <w:t> </w:t>
      </w:r>
      <w:r>
        <w:rPr/>
        <w:t>力和显著优越性。</w:t>
      </w:r>
    </w:p>
    <w:p>
      <w:pPr>
        <w:pStyle w:val="BodyText"/>
        <w:spacing w:line="406" w:lineRule="exact"/>
        <w:ind w:left="751"/>
      </w:pPr>
      <w:r>
        <w:rPr/>
        <w:t>同志们、朋友们！</w:t>
      </w:r>
    </w:p>
    <w:p>
      <w:pPr>
        <w:pStyle w:val="BodyText"/>
        <w:spacing w:line="304" w:lineRule="auto" w:before="103"/>
        <w:ind w:right="589" w:firstLine="648"/>
        <w:jc w:val="both"/>
      </w:pPr>
      <w:r>
        <w:rPr>
          <w:w w:val="95"/>
        </w:rPr>
        <w:t>党的十八大以来，我们党立足新的历史方位，深刻把握我国</w:t>
      </w:r>
      <w:r>
        <w:rPr>
          <w:spacing w:val="93"/>
          <w:w w:val="95"/>
        </w:rPr>
        <w:t> </w:t>
      </w:r>
      <w:r>
        <w:rPr>
          <w:w w:val="95"/>
        </w:rPr>
        <w:t>社会主要矛盾的新变化，积极回应人民群众对民主法治的新要求</w:t>
      </w:r>
      <w:r>
        <w:rPr>
          <w:spacing w:val="133"/>
          <w:w w:val="95"/>
        </w:rPr>
        <w:t> </w:t>
      </w:r>
      <w:r>
        <w:rPr>
          <w:w w:val="95"/>
        </w:rPr>
        <w:t>新期盼，全面加强党对人大工作的领导，大力发展全过程人民民</w:t>
      </w:r>
      <w:r>
        <w:rPr>
          <w:spacing w:val="133"/>
          <w:w w:val="95"/>
        </w:rPr>
        <w:t> </w:t>
      </w:r>
      <w:r>
        <w:rPr>
          <w:w w:val="95"/>
        </w:rPr>
        <w:t>主，积极推进国家治理体系和治理能力现代化，进一步健全人民</w:t>
      </w:r>
      <w:r>
        <w:rPr>
          <w:spacing w:val="133"/>
          <w:w w:val="95"/>
        </w:rPr>
        <w:t> </w:t>
      </w:r>
      <w:r>
        <w:rPr>
          <w:w w:val="95"/>
        </w:rPr>
        <w:t>当家作主制度体系，与时俱进修改宪法，召开党的历史上首次中</w:t>
      </w:r>
      <w:r>
        <w:rPr>
          <w:spacing w:val="133"/>
          <w:w w:val="95"/>
        </w:rPr>
        <w:t> </w:t>
      </w:r>
      <w:r>
        <w:rPr>
          <w:w w:val="95"/>
        </w:rPr>
        <w:t>央人大工作会议，健全人大组织制度和工作制度，推动人大工作</w:t>
      </w:r>
      <w:r>
        <w:rPr>
          <w:spacing w:val="117"/>
          <w:w w:val="95"/>
        </w:rPr>
        <w:t> </w:t>
      </w:r>
      <w:r>
        <w:rPr/>
        <w:t>取得历史性成就。</w:t>
      </w:r>
    </w:p>
    <w:p>
      <w:pPr>
        <w:spacing w:after="0" w:line="304" w:lineRule="auto"/>
        <w:jc w:val="both"/>
        <w:sectPr>
          <w:pgSz w:w="12480" w:h="16840"/>
          <w:pgMar w:header="0" w:footer="1196" w:top="1500" w:bottom="1380" w:left="1420" w:right="1260"/>
        </w:sectPr>
      </w:pPr>
    </w:p>
    <w:p>
      <w:pPr>
        <w:pStyle w:val="BodyText"/>
        <w:spacing w:line="304" w:lineRule="auto" w:before="36"/>
        <w:ind w:right="429" w:firstLine="648"/>
      </w:pPr>
      <w:r>
        <w:rPr/>
        <w:t>我们坚持把马克思主义基本原理同中国具体实际相结合、同</w:t>
      </w:r>
      <w:r>
        <w:rPr>
          <w:w w:val="95"/>
        </w:rPr>
        <w:t>中华优秀传统文化相结合，深刻把握社会主义民主政治发展规律，</w:t>
      </w:r>
      <w:r>
        <w:rPr>
          <w:spacing w:val="1"/>
          <w:w w:val="95"/>
        </w:rPr>
        <w:t> </w:t>
      </w:r>
      <w:r>
        <w:rPr/>
        <w:t>系统总结党加强社会主义民主政治建设的实践经验，持续推进人民代表大会制度理论和实践创新。我们提出全过程人民民主的重大理念，强调人民代表大会制度是实现我国全过程人民民主的重要制度载体，必须坚持中国共产党领导，必须坚持用制度体系保</w:t>
      </w:r>
      <w:r>
        <w:rPr>
          <w:w w:val="95"/>
        </w:rPr>
        <w:t>障人民当家作主，必须坚持全面依法治国，必须坚持民主集中制，</w:t>
      </w:r>
      <w:r>
        <w:rPr>
          <w:spacing w:val="1"/>
          <w:w w:val="95"/>
        </w:rPr>
        <w:t> </w:t>
      </w:r>
      <w:r>
        <w:rPr/>
        <w:t>必须坚持走中国特色社会主义政治发展道路，必须坚持推进国家治理体系和治理能力现代化，必须坚持充分发挥人大代表作用，</w:t>
      </w:r>
      <w:r>
        <w:rPr>
          <w:spacing w:val="1"/>
        </w:rPr>
        <w:t> </w:t>
      </w:r>
      <w:r>
        <w:rPr/>
        <w:t>必须坚持按照“四个机关”要求加强各级人大建设。这一系列新理念新思想新要求，形成了党关于坚持和完善人民代表大会制度</w:t>
      </w:r>
      <w:r>
        <w:rPr>
          <w:w w:val="95"/>
        </w:rPr>
        <w:t>的重要思想，为新时代推动人大工作高质量发展提供了根本遵循。</w:t>
      </w:r>
    </w:p>
    <w:p>
      <w:pPr>
        <w:pStyle w:val="BodyText"/>
        <w:spacing w:line="402" w:lineRule="exact"/>
        <w:ind w:left="751"/>
      </w:pPr>
      <w:r>
        <w:rPr/>
        <w:t>同志们、朋友们！</w:t>
      </w:r>
    </w:p>
    <w:p>
      <w:pPr>
        <w:pStyle w:val="BodyText"/>
        <w:spacing w:line="304" w:lineRule="auto" w:before="111"/>
        <w:ind w:right="589" w:firstLine="648"/>
        <w:jc w:val="both"/>
      </w:pPr>
      <w:r>
        <w:rPr>
          <w:w w:val="95"/>
        </w:rPr>
        <w:t>党的二十大就发展全过程人民民主、保障人民当家作主作出</w:t>
      </w:r>
      <w:r>
        <w:rPr>
          <w:spacing w:val="93"/>
          <w:w w:val="95"/>
        </w:rPr>
        <w:t> </w:t>
      </w:r>
      <w:r>
        <w:rPr>
          <w:w w:val="95"/>
        </w:rPr>
        <w:t>全面部署，党的二十届三中全会就健全全过程人民民主制度体系</w:t>
      </w:r>
      <w:r>
        <w:rPr>
          <w:spacing w:val="133"/>
          <w:w w:val="95"/>
        </w:rPr>
        <w:t> </w:t>
      </w:r>
      <w:r>
        <w:rPr>
          <w:w w:val="95"/>
        </w:rPr>
        <w:t>作出具体安排。我们要围绕发展全过程人民民主，坚持好、完善</w:t>
      </w:r>
      <w:r>
        <w:rPr>
          <w:spacing w:val="133"/>
          <w:w w:val="95"/>
        </w:rPr>
        <w:t> </w:t>
      </w:r>
      <w:r>
        <w:rPr>
          <w:w w:val="95"/>
        </w:rPr>
        <w:t>好、运行好人民代表大会制度，为实现新时代新征程党和人民的</w:t>
      </w:r>
      <w:r>
        <w:rPr>
          <w:spacing w:val="117"/>
          <w:w w:val="95"/>
        </w:rPr>
        <w:t> </w:t>
      </w:r>
      <w:r>
        <w:rPr/>
        <w:t>奋斗目标提供坚实制度保障。</w:t>
      </w:r>
    </w:p>
    <w:p>
      <w:pPr>
        <w:pStyle w:val="BodyText"/>
        <w:spacing w:line="304" w:lineRule="auto"/>
        <w:ind w:right="429" w:firstLine="640"/>
      </w:pPr>
      <w:r>
        <w:rPr>
          <w:w w:val="95"/>
        </w:rPr>
        <w:t>第一，充分发挥人大保证全面有效实施宪法法律的重要作用。</w:t>
      </w:r>
      <w:r>
        <w:rPr>
          <w:spacing w:val="1"/>
          <w:w w:val="95"/>
        </w:rPr>
        <w:t> </w:t>
      </w:r>
      <w:r>
        <w:rPr/>
        <w:t>在我们国家，任何组织和个人都必须尊重宪法法律权威，都必须在宪法法律范围内活动，都必须依照宪法法律行使权力或权利、履行职责或义务，都不得有超越宪法法律的特权。全面贯彻实施宪法法律是各级人大及其常委会的重要职责。新时代新征程，各</w:t>
      </w:r>
      <w:r>
        <w:rPr>
          <w:w w:val="95"/>
        </w:rPr>
        <w:t>级人大及其常委会要充分发挥职责作用，坚决维护国家法制统一、</w:t>
      </w:r>
      <w:r>
        <w:rPr>
          <w:spacing w:val="1"/>
          <w:w w:val="95"/>
        </w:rPr>
        <w:t> </w:t>
      </w:r>
      <w:r>
        <w:rPr/>
        <w:t>尊严、权威，确保宪法法律得到有效实施，确保各国家机关都在宪法法律范围内履行职责、开展工作。</w:t>
      </w:r>
    </w:p>
    <w:p>
      <w:pPr>
        <w:spacing w:after="0" w:line="304" w:lineRule="auto"/>
        <w:sectPr>
          <w:pgSz w:w="12480" w:h="16840"/>
          <w:pgMar w:header="0" w:footer="1196" w:top="1500" w:bottom="1380" w:left="1420" w:right="1260"/>
        </w:sectPr>
      </w:pPr>
    </w:p>
    <w:p>
      <w:pPr>
        <w:pStyle w:val="BodyText"/>
        <w:spacing w:line="304" w:lineRule="auto" w:before="36"/>
        <w:ind w:right="429" w:firstLine="648"/>
      </w:pPr>
      <w:r>
        <w:rPr/>
        <w:t>第二，充分发挥人大在立法工作中的主导作用。推进科学立</w:t>
      </w:r>
      <w:r>
        <w:rPr>
          <w:w w:val="95"/>
        </w:rPr>
        <w:t>法、民主立法、依法立法，必须坚持和完善党委领导、人大主导、</w:t>
      </w:r>
      <w:r>
        <w:rPr>
          <w:spacing w:val="1"/>
          <w:w w:val="95"/>
        </w:rPr>
        <w:t> </w:t>
      </w:r>
      <w:r>
        <w:rPr/>
        <w:t>政府依托、各方参与的立法工作格局。新时代新征程，全国人大及其常委会和有立法权的地方人大及其常委会要充分履行立法职责，科学编制立法规划，健全牵头起草重要法律法规草案机制，</w:t>
      </w:r>
      <w:r>
        <w:rPr>
          <w:spacing w:val="1"/>
        </w:rPr>
        <w:t> </w:t>
      </w:r>
      <w:r>
        <w:rPr/>
        <w:t>统筹立改废释纂，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p>
    <w:p>
      <w:pPr>
        <w:pStyle w:val="BodyText"/>
        <w:spacing w:line="304" w:lineRule="auto"/>
        <w:ind w:right="429" w:firstLine="640"/>
      </w:pPr>
      <w:r>
        <w:rPr>
          <w:w w:val="95"/>
        </w:rPr>
        <w:t>第三，充分发挥人大监督在党和国家监督体系中的重要作用。</w:t>
      </w:r>
      <w:r>
        <w:rPr>
          <w:spacing w:val="1"/>
          <w:w w:val="95"/>
        </w:rPr>
        <w:t> </w:t>
      </w:r>
      <w:r>
        <w:rPr/>
        <w:t>各级人大及其常委会要担负起宪法法律赋予的监督职责，健全人大对“一府一委两院”监督制度，加强对宪法法律实施情况的监督，强化人大预算决算审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力。</w:t>
      </w:r>
    </w:p>
    <w:p>
      <w:pPr>
        <w:pStyle w:val="BodyText"/>
        <w:spacing w:line="304" w:lineRule="auto"/>
        <w:ind w:right="589" w:firstLine="648"/>
        <w:jc w:val="both"/>
      </w:pPr>
      <w:r>
        <w:rPr>
          <w:w w:val="95"/>
        </w:rPr>
        <w:t>第四，充分发挥人大在密切同人民群众联系中的带头作用。</w:t>
      </w:r>
      <w:r>
        <w:rPr>
          <w:spacing w:val="93"/>
          <w:w w:val="95"/>
        </w:rPr>
        <w:t> </w:t>
      </w:r>
      <w:r>
        <w:rPr>
          <w:w w:val="95"/>
        </w:rPr>
        <w:t>一切国家机关和国家工作人员必须牢固树立人民公仆意识，把人</w:t>
      </w:r>
      <w:r>
        <w:rPr>
          <w:spacing w:val="133"/>
          <w:w w:val="95"/>
        </w:rPr>
        <w:t> </w:t>
      </w:r>
      <w:r>
        <w:rPr>
          <w:w w:val="95"/>
        </w:rPr>
        <w:t>民放在心中最高位置，倾听人民群众意见和建议，保持同人民群</w:t>
      </w:r>
      <w:r>
        <w:rPr>
          <w:spacing w:val="133"/>
          <w:w w:val="95"/>
        </w:rPr>
        <w:t> </w:t>
      </w:r>
      <w:r>
        <w:rPr>
          <w:w w:val="95"/>
        </w:rPr>
        <w:t>众的密切联系。人大代表肩负人民赋予的光荣职责，要站稳政治</w:t>
      </w:r>
      <w:r>
        <w:rPr>
          <w:spacing w:val="133"/>
          <w:w w:val="95"/>
        </w:rPr>
        <w:t> </w:t>
      </w:r>
      <w:r>
        <w:rPr>
          <w:w w:val="95"/>
        </w:rPr>
        <w:t>立场，忠实代表人民利益和意志，依法参加行使国家权力，当好</w:t>
      </w:r>
      <w:r>
        <w:rPr>
          <w:spacing w:val="133"/>
          <w:w w:val="95"/>
        </w:rPr>
        <w:t> </w:t>
      </w:r>
      <w:r>
        <w:rPr>
          <w:w w:val="95"/>
        </w:rPr>
        <w:t>党和国家联系人民群众的桥梁。各国家机关要支持和保障人大代</w:t>
      </w:r>
    </w:p>
    <w:p>
      <w:pPr>
        <w:spacing w:after="0" w:line="304" w:lineRule="auto"/>
        <w:jc w:val="both"/>
        <w:sectPr>
          <w:pgSz w:w="12480" w:h="16840"/>
          <w:pgMar w:header="0" w:footer="1196" w:top="1500" w:bottom="1380" w:left="1420" w:right="1260"/>
        </w:sectPr>
      </w:pPr>
    </w:p>
    <w:p>
      <w:pPr>
        <w:pStyle w:val="BodyText"/>
        <w:spacing w:line="304" w:lineRule="auto" w:before="36"/>
        <w:ind w:right="589"/>
      </w:pPr>
      <w:r>
        <w:rPr>
          <w:w w:val="95"/>
        </w:rPr>
        <w:t>表依法履职，健全联系代表的制度机制，丰富人大代表联系人民</w:t>
      </w:r>
      <w:r>
        <w:rPr>
          <w:spacing w:val="117"/>
          <w:w w:val="95"/>
        </w:rPr>
        <w:t> </w:t>
      </w:r>
      <w:r>
        <w:rPr/>
        <w:t>群众的内容和形式。</w:t>
      </w:r>
    </w:p>
    <w:p>
      <w:pPr>
        <w:pStyle w:val="BodyText"/>
        <w:spacing w:line="304" w:lineRule="auto"/>
        <w:ind w:right="589" w:firstLine="648"/>
        <w:jc w:val="both"/>
      </w:pPr>
      <w:r>
        <w:rPr>
          <w:w w:val="95"/>
        </w:rPr>
        <w:t>各级党委要加强对人大工作的全面领导，定期听取人大常委</w:t>
      </w:r>
      <w:r>
        <w:rPr>
          <w:spacing w:val="93"/>
          <w:w w:val="95"/>
        </w:rPr>
        <w:t> </w:t>
      </w:r>
      <w:r>
        <w:rPr>
          <w:w w:val="95"/>
        </w:rPr>
        <w:t>会党组工作汇报，研究解决人大工作中的重大问题，支持人大及</w:t>
      </w:r>
      <w:r>
        <w:rPr>
          <w:spacing w:val="133"/>
          <w:w w:val="95"/>
        </w:rPr>
        <w:t> </w:t>
      </w:r>
      <w:r>
        <w:rPr>
          <w:w w:val="95"/>
        </w:rPr>
        <w:t>其常委会依法行使职权、开展工作，加强人大常委会领导班子和</w:t>
      </w:r>
      <w:r>
        <w:rPr>
          <w:spacing w:val="133"/>
          <w:w w:val="95"/>
        </w:rPr>
        <w:t> </w:t>
      </w:r>
      <w:r>
        <w:rPr>
          <w:w w:val="95"/>
        </w:rPr>
        <w:t>人大机关工作队伍建设。各级党委有关部门要加强同人大有关方</w:t>
      </w:r>
      <w:r>
        <w:rPr>
          <w:spacing w:val="117"/>
          <w:w w:val="95"/>
        </w:rPr>
        <w:t> </w:t>
      </w:r>
      <w:r>
        <w:rPr/>
        <w:t>面的协调配合，形成做好人大工作的强大合力。</w:t>
      </w:r>
    </w:p>
    <w:p>
      <w:pPr>
        <w:pStyle w:val="BodyText"/>
        <w:spacing w:line="304" w:lineRule="auto"/>
        <w:ind w:right="429" w:firstLine="648"/>
        <w:jc w:val="both"/>
      </w:pPr>
      <w:r>
        <w:rPr/>
        <w:t>全国人大常委会党组和地方各级人大常委会党组要始终坚持党中央集中统一领导，认真执行党的领导各项制度，牢牢把握正确政治方向，落实好全面从严治党主体责任，按照“四个机关”</w:t>
      </w:r>
      <w:r>
        <w:rPr>
          <w:spacing w:val="1"/>
        </w:rPr>
        <w:t> </w:t>
      </w:r>
      <w:r>
        <w:rPr/>
        <w:t>的要求，切实加强人大机关的政治建设、思想建设、组织建设、作风建设、纪律建设。要优化人大常委会、专门委员会组成人员结构，打造政治坚定、服务人民、尊崇法治、发扬民主、勤勉尽</w:t>
      </w:r>
      <w:r>
        <w:rPr>
          <w:w w:val="95"/>
        </w:rPr>
        <w:t>责的人大工作队伍，不断提高新时代新征程人大工作质量和水平。</w:t>
      </w:r>
    </w:p>
    <w:p>
      <w:pPr>
        <w:pStyle w:val="BodyText"/>
        <w:spacing w:line="406" w:lineRule="exact"/>
        <w:ind w:left="751"/>
      </w:pPr>
      <w:r>
        <w:rPr/>
        <w:t>同志们、朋友们！</w:t>
      </w:r>
    </w:p>
    <w:p>
      <w:pPr>
        <w:pStyle w:val="BodyText"/>
        <w:spacing w:line="304" w:lineRule="auto" w:before="104"/>
        <w:ind w:right="589" w:firstLine="648"/>
        <w:jc w:val="both"/>
      </w:pPr>
      <w:r>
        <w:rPr>
          <w:w w:val="95"/>
        </w:rPr>
        <w:t>人民民主是中国共产党始终高扬的光辉旗帜。我们要坚定不</w:t>
      </w:r>
      <w:r>
        <w:rPr>
          <w:spacing w:val="93"/>
          <w:w w:val="95"/>
        </w:rPr>
        <w:t> </w:t>
      </w:r>
      <w:r>
        <w:rPr>
          <w:w w:val="95"/>
        </w:rPr>
        <w:t>移走中国特色社会主义政治发展道路，坚持和完善我国根本政治</w:t>
      </w:r>
      <w:r>
        <w:rPr>
          <w:spacing w:val="133"/>
          <w:w w:val="95"/>
        </w:rPr>
        <w:t> </w:t>
      </w:r>
      <w:r>
        <w:rPr>
          <w:w w:val="95"/>
        </w:rPr>
        <w:t>制度、基本政治制度、重要政治制度，不断健全人民当家作主制</w:t>
      </w:r>
      <w:r>
        <w:rPr>
          <w:spacing w:val="133"/>
          <w:w w:val="95"/>
        </w:rPr>
        <w:t> </w:t>
      </w:r>
      <w:r>
        <w:rPr>
          <w:w w:val="95"/>
        </w:rPr>
        <w:t>度体系，丰富各层级民主形式，扩大人民有序政治参与，充分体</w:t>
      </w:r>
      <w:r>
        <w:rPr>
          <w:spacing w:val="117"/>
          <w:w w:val="95"/>
        </w:rPr>
        <w:t> </w:t>
      </w:r>
      <w:r>
        <w:rPr/>
        <w:t>现人民意志、保障人民权益、激发人民创造活力。</w:t>
      </w:r>
    </w:p>
    <w:p>
      <w:pPr>
        <w:pStyle w:val="BodyText"/>
        <w:spacing w:line="304" w:lineRule="auto"/>
        <w:ind w:right="589" w:firstLine="648"/>
        <w:jc w:val="both"/>
      </w:pPr>
      <w:r>
        <w:rPr>
          <w:w w:val="95"/>
        </w:rPr>
        <w:t>民主是全人类的共同价值。中国共产党领导中国人民在发展</w:t>
      </w:r>
      <w:r>
        <w:rPr>
          <w:spacing w:val="93"/>
          <w:w w:val="95"/>
        </w:rPr>
        <w:t> </w:t>
      </w:r>
      <w:r>
        <w:rPr>
          <w:w w:val="95"/>
        </w:rPr>
        <w:t>人民民主上取得的伟大成就，丰富了世界民主理论和实践，贡献</w:t>
      </w:r>
      <w:r>
        <w:rPr>
          <w:spacing w:val="133"/>
          <w:w w:val="95"/>
        </w:rPr>
        <w:t> </w:t>
      </w:r>
      <w:r>
        <w:rPr>
          <w:w w:val="95"/>
        </w:rPr>
        <w:t>了中国智慧和中国方案。我们要借鉴人类政治文明的有益成果，</w:t>
      </w:r>
      <w:r>
        <w:rPr>
          <w:spacing w:val="133"/>
          <w:w w:val="95"/>
        </w:rPr>
        <w:t> </w:t>
      </w:r>
      <w:r>
        <w:rPr>
          <w:w w:val="95"/>
        </w:rPr>
        <w:t>但绝不照搬西方政治制度模式。我们愿继续同世界上一切追求和</w:t>
      </w:r>
      <w:r>
        <w:rPr>
          <w:spacing w:val="133"/>
          <w:w w:val="95"/>
        </w:rPr>
        <w:t> </w:t>
      </w:r>
      <w:r>
        <w:rPr>
          <w:w w:val="95"/>
        </w:rPr>
        <w:t>平、发展、公平、正义、民主、自由的国家和人民，共同探讨实</w:t>
      </w:r>
    </w:p>
    <w:p>
      <w:pPr>
        <w:spacing w:after="0" w:line="304" w:lineRule="auto"/>
        <w:jc w:val="both"/>
        <w:sectPr>
          <w:pgSz w:w="12480" w:h="16840"/>
          <w:pgMar w:header="0" w:footer="1196" w:top="1500" w:bottom="1380" w:left="1420" w:right="1260"/>
        </w:sectPr>
      </w:pPr>
    </w:p>
    <w:p>
      <w:pPr>
        <w:pStyle w:val="BodyText"/>
        <w:spacing w:line="304" w:lineRule="auto" w:before="36"/>
        <w:ind w:right="589"/>
      </w:pPr>
      <w:r>
        <w:rPr>
          <w:w w:val="95"/>
        </w:rPr>
        <w:t>现广泛、真实、管用的民主的路径，为人类政治文明进步作出新</w:t>
      </w:r>
      <w:r>
        <w:rPr>
          <w:spacing w:val="117"/>
          <w:w w:val="95"/>
        </w:rPr>
        <w:t> </w:t>
      </w:r>
      <w:r>
        <w:rPr/>
        <w:t>贡献。</w:t>
      </w:r>
    </w:p>
    <w:p>
      <w:pPr>
        <w:pStyle w:val="BodyText"/>
        <w:ind w:left="751"/>
      </w:pPr>
      <w:r>
        <w:rPr/>
        <w:t>同志们、朋友们！</w:t>
      </w:r>
    </w:p>
    <w:p>
      <w:pPr>
        <w:pStyle w:val="BodyText"/>
        <w:spacing w:line="304" w:lineRule="auto" w:before="108"/>
        <w:ind w:right="429" w:firstLine="643"/>
      </w:pPr>
      <w:r>
        <w:rPr>
          <w:w w:val="95"/>
        </w:rPr>
        <w:t>70</w:t>
      </w:r>
      <w:r>
        <w:rPr>
          <w:spacing w:val="233"/>
        </w:rPr>
        <w:t> </w:t>
      </w:r>
      <w:r>
        <w:rPr>
          <w:w w:val="95"/>
        </w:rPr>
        <w:t>年前，毛泽东同志在第一届全国人民代表大会第一次会议</w:t>
      </w:r>
      <w:r>
        <w:rPr/>
        <w:t>上的开幕词中，发出“为建设一个伟大的社会主义国家而奋斗” 的号召。现在，全面建设社会主义现代化国家新征程已经开启， 实现中华民族伟大复兴已经进入不可逆转的历史进程。全党全国</w:t>
      </w:r>
      <w:r>
        <w:rPr>
          <w:w w:val="95"/>
        </w:rPr>
        <w:t>各族人民要更加紧密地团结在党中央周围，不忘初心、牢记使命， </w:t>
      </w:r>
      <w:r>
        <w:rPr/>
        <w:t>积极发展全过程人民民主，努力建设社会主义政治文明，更充分地发挥人民代表大会制度的显著优势，为以中国式现代化全面推进强国建设、民族复兴伟业而团结奋斗！</w:t>
      </w:r>
    </w:p>
    <w:p>
      <w:pPr>
        <w:pStyle w:val="BodyText"/>
        <w:spacing w:line="406" w:lineRule="exact"/>
        <w:ind w:left="751"/>
      </w:pPr>
      <w:r>
        <w:rPr>
          <w:w w:val="95"/>
        </w:rPr>
        <w:t>（</w:t>
      </w:r>
      <w:r>
        <w:rPr>
          <w:spacing w:val="-7"/>
          <w:w w:val="95"/>
        </w:rPr>
        <w:t>新华社北京 </w:t>
      </w:r>
      <w:r>
        <w:rPr>
          <w:w w:val="95"/>
        </w:rPr>
        <w:t>9</w:t>
      </w:r>
      <w:r>
        <w:rPr>
          <w:spacing w:val="-25"/>
          <w:w w:val="95"/>
        </w:rPr>
        <w:t> 月 </w:t>
      </w:r>
      <w:r>
        <w:rPr>
          <w:w w:val="95"/>
        </w:rPr>
        <w:t>14</w:t>
      </w:r>
      <w:r>
        <w:rPr>
          <w:spacing w:val="-14"/>
          <w:w w:val="95"/>
        </w:rPr>
        <w:t> 日电</w:t>
      </w:r>
      <w:r>
        <w:rPr>
          <w:w w:val="95"/>
        </w:rPr>
        <w:t>）</w:t>
      </w:r>
    </w:p>
    <w:p>
      <w:pPr>
        <w:pStyle w:val="BodyText"/>
        <w:ind w:left="0"/>
      </w:pPr>
    </w:p>
    <w:p>
      <w:pPr>
        <w:pStyle w:val="BodyText"/>
        <w:ind w:left="0"/>
      </w:pPr>
    </w:p>
    <w:p>
      <w:pPr>
        <w:pStyle w:val="BodyText"/>
        <w:ind w:left="0"/>
      </w:pPr>
    </w:p>
    <w:p>
      <w:pPr>
        <w:pStyle w:val="BodyText"/>
        <w:ind w:left="0"/>
      </w:pPr>
    </w:p>
    <w:p>
      <w:pPr>
        <w:pStyle w:val="BodyText"/>
        <w:spacing w:before="11"/>
        <w:ind w:left="0"/>
        <w:rPr>
          <w:sz w:val="42"/>
        </w:rPr>
      </w:pPr>
    </w:p>
    <w:p>
      <w:pPr>
        <w:pStyle w:val="BodyText"/>
        <w:spacing w:before="1"/>
        <w:ind w:left="2083"/>
      </w:pPr>
      <w:r>
        <w:rPr>
          <w:w w:val="95"/>
        </w:rPr>
        <w:t>（</w:t>
      </w:r>
      <w:r>
        <w:rPr>
          <w:spacing w:val="6"/>
          <w:w w:val="95"/>
        </w:rPr>
        <w:t>来源：《人民日报》 </w:t>
      </w:r>
      <w:r>
        <w:rPr>
          <w:w w:val="95"/>
        </w:rPr>
        <w:t>2024</w:t>
      </w:r>
      <w:r>
        <w:rPr>
          <w:spacing w:val="-32"/>
          <w:w w:val="95"/>
        </w:rPr>
        <w:t> 年 </w:t>
      </w:r>
      <w:r>
        <w:rPr>
          <w:w w:val="95"/>
        </w:rPr>
        <w:t>9</w:t>
      </w:r>
      <w:r>
        <w:rPr>
          <w:spacing w:val="-31"/>
          <w:w w:val="95"/>
        </w:rPr>
        <w:t> 月 </w:t>
      </w:r>
      <w:r>
        <w:rPr>
          <w:w w:val="95"/>
        </w:rPr>
        <w:t>15</w:t>
      </w:r>
      <w:r>
        <w:rPr>
          <w:spacing w:val="-8"/>
          <w:w w:val="95"/>
        </w:rPr>
        <w:t> 日 第 </w:t>
      </w:r>
      <w:r>
        <w:rPr>
          <w:w w:val="95"/>
        </w:rPr>
        <w:t>02</w:t>
      </w:r>
      <w:r>
        <w:rPr>
          <w:spacing w:val="-23"/>
          <w:w w:val="95"/>
        </w:rPr>
        <w:t> 版</w:t>
      </w:r>
      <w:r>
        <w:rPr>
          <w:w w:val="95"/>
        </w:rPr>
        <w:t>）</w:t>
      </w:r>
    </w:p>
    <w:p>
      <w:pPr>
        <w:spacing w:after="0"/>
        <w:sectPr>
          <w:pgSz w:w="12480" w:h="16840"/>
          <w:pgMar w:header="0" w:footer="1196" w:top="1500" w:bottom="1380" w:left="1420" w:right="1260"/>
        </w:sectPr>
      </w:pPr>
    </w:p>
    <w:p>
      <w:pPr>
        <w:spacing w:before="33"/>
        <w:ind w:left="471" w:right="925" w:firstLine="0"/>
        <w:jc w:val="center"/>
        <w:rPr>
          <w:rFonts w:ascii="黑体" w:eastAsia="黑体" w:hint="eastAsia"/>
          <w:sz w:val="28"/>
        </w:rPr>
      </w:pPr>
      <w:r>
        <w:rPr>
          <w:rFonts w:ascii="黑体" w:eastAsia="黑体" w:hint="eastAsia"/>
          <w:spacing w:val="-24"/>
          <w:sz w:val="28"/>
        </w:rPr>
        <w:t>习近平给中国传媒大学全体师生回信强调</w:t>
      </w:r>
    </w:p>
    <w:p>
      <w:pPr>
        <w:pStyle w:val="BodyText"/>
        <w:spacing w:before="1"/>
        <w:ind w:left="0"/>
        <w:rPr>
          <w:rFonts w:ascii="黑体"/>
          <w:sz w:val="20"/>
        </w:rPr>
      </w:pPr>
    </w:p>
    <w:p>
      <w:pPr>
        <w:pStyle w:val="Heading1"/>
      </w:pPr>
      <w:r>
        <w:rPr/>
        <w:t>突出办学特色深化改革创新</w:t>
      </w:r>
    </w:p>
    <w:p>
      <w:pPr>
        <w:spacing w:before="234"/>
        <w:ind w:left="528" w:right="684" w:firstLine="0"/>
        <w:jc w:val="center"/>
        <w:rPr>
          <w:rFonts w:ascii="黑体" w:eastAsia="黑体" w:hint="eastAsia"/>
          <w:sz w:val="36"/>
        </w:rPr>
      </w:pPr>
      <w:r>
        <w:rPr>
          <w:rFonts w:ascii="黑体" w:eastAsia="黑体" w:hint="eastAsia"/>
          <w:sz w:val="36"/>
        </w:rPr>
        <w:t>努力培养更多高素质新闻传播人才</w:t>
      </w:r>
    </w:p>
    <w:p>
      <w:pPr>
        <w:pStyle w:val="BodyText"/>
        <w:ind w:left="0"/>
        <w:rPr>
          <w:rFonts w:ascii="黑体"/>
          <w:sz w:val="36"/>
        </w:rPr>
      </w:pPr>
    </w:p>
    <w:p>
      <w:pPr>
        <w:pStyle w:val="BodyText"/>
        <w:spacing w:before="8"/>
        <w:ind w:left="0"/>
        <w:rPr>
          <w:rFonts w:ascii="黑体"/>
          <w:sz w:val="27"/>
        </w:rPr>
      </w:pPr>
    </w:p>
    <w:p>
      <w:pPr>
        <w:pStyle w:val="BodyText"/>
      </w:pPr>
      <w:r>
        <w:rPr>
          <w:spacing w:val="-1"/>
        </w:rPr>
        <w:t>回 信</w:t>
      </w:r>
    </w:p>
    <w:p>
      <w:pPr>
        <w:pStyle w:val="BodyText"/>
        <w:spacing w:before="130"/>
      </w:pPr>
      <w:r>
        <w:rPr/>
        <w:t>中国传媒大学全体师生：</w:t>
      </w:r>
    </w:p>
    <w:p>
      <w:pPr>
        <w:pStyle w:val="BodyText"/>
        <w:spacing w:line="316" w:lineRule="auto" w:before="130"/>
        <w:ind w:right="587" w:firstLine="640"/>
        <w:jc w:val="both"/>
      </w:pPr>
      <w:r>
        <w:rPr>
          <w:spacing w:val="5"/>
          <w:w w:val="95"/>
        </w:rPr>
        <w:t>你们好！来信收悉。值此中国传媒大学建校 </w:t>
      </w:r>
      <w:r>
        <w:rPr>
          <w:w w:val="95"/>
        </w:rPr>
        <w:t>70</w:t>
      </w:r>
      <w:r>
        <w:rPr>
          <w:spacing w:val="12"/>
          <w:w w:val="95"/>
        </w:rPr>
        <w:t> 周年之际，向</w:t>
      </w:r>
      <w:r>
        <w:rPr/>
        <w:t>全校师生员工、广大校友致以祝贺和问候！</w:t>
      </w:r>
    </w:p>
    <w:p>
      <w:pPr>
        <w:pStyle w:val="BodyText"/>
        <w:spacing w:line="316" w:lineRule="auto"/>
        <w:ind w:right="587" w:firstLine="650"/>
        <w:jc w:val="both"/>
      </w:pPr>
      <w:r>
        <w:rPr>
          <w:w w:val="95"/>
        </w:rPr>
        <w:t>新时代新征程，希望你们落实立德树人根本任务，聚焦新闻</w:t>
      </w:r>
      <w:r>
        <w:rPr>
          <w:spacing w:val="93"/>
          <w:w w:val="95"/>
        </w:rPr>
        <w:t> </w:t>
      </w:r>
      <w:r>
        <w:rPr>
          <w:w w:val="95"/>
        </w:rPr>
        <w:t>舆论工作需要，突出办学特色，深化改革创新，不断提高教学科</w:t>
      </w:r>
      <w:r>
        <w:rPr>
          <w:spacing w:val="135"/>
          <w:w w:val="95"/>
        </w:rPr>
        <w:t> </w:t>
      </w:r>
      <w:r>
        <w:rPr>
          <w:w w:val="95"/>
        </w:rPr>
        <w:t>研水平，努力培养更多高素质新闻传播人才，为党的宣传思想文</w:t>
      </w:r>
      <w:r>
        <w:rPr>
          <w:spacing w:val="119"/>
          <w:w w:val="95"/>
        </w:rPr>
        <w:t> </w:t>
      </w:r>
      <w:r>
        <w:rPr/>
        <w:t>化事业发展作出新的贡献。</w:t>
      </w:r>
    </w:p>
    <w:p>
      <w:pPr>
        <w:pStyle w:val="BodyText"/>
        <w:spacing w:line="405" w:lineRule="exact"/>
        <w:ind w:left="751"/>
      </w:pPr>
      <w:r>
        <w:rPr/>
        <w:t>习近平</w:t>
      </w:r>
    </w:p>
    <w:p>
      <w:pPr>
        <w:pStyle w:val="BodyText"/>
        <w:spacing w:before="128"/>
        <w:ind w:left="751"/>
      </w:pPr>
      <w:r>
        <w:rPr>
          <w:w w:val="95"/>
        </w:rPr>
        <w:t>2024</w:t>
      </w:r>
      <w:r>
        <w:rPr>
          <w:spacing w:val="-39"/>
          <w:w w:val="95"/>
        </w:rPr>
        <w:t> 年 </w:t>
      </w:r>
      <w:r>
        <w:rPr>
          <w:w w:val="95"/>
        </w:rPr>
        <w:t>9</w:t>
      </w:r>
      <w:r>
        <w:rPr>
          <w:spacing w:val="-37"/>
          <w:w w:val="95"/>
        </w:rPr>
        <w:t> 月 </w:t>
      </w:r>
      <w:r>
        <w:rPr>
          <w:w w:val="95"/>
        </w:rPr>
        <w:t>25</w:t>
      </w:r>
      <w:r>
        <w:rPr>
          <w:spacing w:val="-29"/>
          <w:w w:val="95"/>
        </w:rPr>
        <w:t> 日</w:t>
      </w:r>
    </w:p>
    <w:p>
      <w:pPr>
        <w:pStyle w:val="BodyText"/>
        <w:spacing w:before="130"/>
        <w:ind w:left="751"/>
      </w:pPr>
      <w:r>
        <w:rPr>
          <w:w w:val="95"/>
        </w:rPr>
        <w:t>（</w:t>
      </w:r>
      <w:r>
        <w:rPr>
          <w:spacing w:val="-7"/>
          <w:w w:val="95"/>
        </w:rPr>
        <w:t>新华社北京 </w:t>
      </w:r>
      <w:r>
        <w:rPr>
          <w:w w:val="95"/>
        </w:rPr>
        <w:t>9</w:t>
      </w:r>
      <w:r>
        <w:rPr>
          <w:spacing w:val="-25"/>
          <w:w w:val="95"/>
        </w:rPr>
        <w:t> 月 </w:t>
      </w:r>
      <w:r>
        <w:rPr>
          <w:w w:val="95"/>
        </w:rPr>
        <w:t>26</w:t>
      </w:r>
      <w:r>
        <w:rPr>
          <w:spacing w:val="-14"/>
          <w:w w:val="95"/>
        </w:rPr>
        <w:t> 日电</w:t>
      </w:r>
      <w:r>
        <w:rPr>
          <w:w w:val="95"/>
        </w:rPr>
        <w:t>）</w:t>
      </w:r>
    </w:p>
    <w:p>
      <w:pPr>
        <w:pStyle w:val="BodyText"/>
        <w:ind w:left="0"/>
      </w:pPr>
    </w:p>
    <w:p>
      <w:pPr>
        <w:pStyle w:val="BodyText"/>
        <w:spacing w:line="316" w:lineRule="auto" w:before="260"/>
        <w:ind w:right="426" w:firstLine="640"/>
      </w:pPr>
      <w:r>
        <w:rPr>
          <w:spacing w:val="-2"/>
          <w:w w:val="95"/>
        </w:rPr>
        <w:t>新华社北京 </w:t>
      </w:r>
      <w:r>
        <w:rPr>
          <w:w w:val="95"/>
        </w:rPr>
        <w:t>9</w:t>
      </w:r>
      <w:r>
        <w:rPr>
          <w:spacing w:val="-10"/>
          <w:w w:val="95"/>
        </w:rPr>
        <w:t> 月 </w:t>
      </w:r>
      <w:r>
        <w:rPr>
          <w:w w:val="95"/>
        </w:rPr>
        <w:t>26 日电 近日，中共中央总书记、国家主席、</w:t>
      </w:r>
      <w:r>
        <w:rPr/>
        <w:t>中央军委主席习近平给中国传媒大学全体师生回信，在中国传媒</w:t>
      </w:r>
      <w:r>
        <w:rPr>
          <w:spacing w:val="13"/>
          <w:w w:val="95"/>
        </w:rPr>
        <w:t>大学建校 </w:t>
      </w:r>
      <w:r>
        <w:rPr>
          <w:w w:val="95"/>
        </w:rPr>
        <w:t>70 周年之际，向全校师生员工、广大校友致以祝贺和问</w:t>
      </w:r>
      <w:r>
        <w:rPr/>
        <w:t>候。</w:t>
      </w:r>
    </w:p>
    <w:p>
      <w:pPr>
        <w:pStyle w:val="BodyText"/>
        <w:spacing w:line="316" w:lineRule="auto"/>
        <w:ind w:right="587" w:firstLine="650"/>
        <w:jc w:val="both"/>
      </w:pPr>
      <w:r>
        <w:rPr>
          <w:w w:val="95"/>
        </w:rPr>
        <w:t>习近平强调，新时代新征程，希望你们落实立德树人根本任</w:t>
      </w:r>
      <w:r>
        <w:rPr>
          <w:spacing w:val="93"/>
          <w:w w:val="95"/>
        </w:rPr>
        <w:t> </w:t>
      </w:r>
      <w:r>
        <w:rPr>
          <w:w w:val="95"/>
        </w:rPr>
        <w:t>务，聚焦新闻舆论工作需要，突出办学特色，深化改革创新，不</w:t>
      </w:r>
      <w:r>
        <w:rPr>
          <w:spacing w:val="135"/>
          <w:w w:val="95"/>
        </w:rPr>
        <w:t> </w:t>
      </w:r>
      <w:r>
        <w:rPr>
          <w:w w:val="95"/>
        </w:rPr>
        <w:t>断提高教学科研水平，努力培养更多高素质新闻传播人才，为党</w:t>
      </w:r>
      <w:r>
        <w:rPr>
          <w:spacing w:val="119"/>
          <w:w w:val="95"/>
        </w:rPr>
        <w:t> </w:t>
      </w:r>
      <w:r>
        <w:rPr/>
        <w:t>的宣传思想文化事业发展作出新的贡献。（回信全文另发）</w:t>
      </w:r>
    </w:p>
    <w:p>
      <w:pPr>
        <w:spacing w:after="0" w:line="316" w:lineRule="auto"/>
        <w:jc w:val="both"/>
        <w:sectPr>
          <w:pgSz w:w="12480" w:h="16840"/>
          <w:pgMar w:header="0" w:footer="1196" w:top="1560" w:bottom="1380" w:left="1420" w:right="1260"/>
        </w:sectPr>
      </w:pPr>
    </w:p>
    <w:p>
      <w:pPr>
        <w:pStyle w:val="BodyText"/>
        <w:spacing w:line="316" w:lineRule="auto" w:before="33"/>
        <w:ind w:right="426" w:firstLine="640"/>
      </w:pPr>
      <w:r>
        <w:rPr>
          <w:spacing w:val="3"/>
          <w:w w:val="95"/>
        </w:rPr>
        <w:t>中国传媒大学的前身是创建于 </w:t>
      </w:r>
      <w:r>
        <w:rPr>
          <w:w w:val="95"/>
        </w:rPr>
        <w:t>1954 年的中央广播事业局技术人员训练班，2004</w:t>
      </w:r>
      <w:r>
        <w:rPr>
          <w:spacing w:val="-10"/>
          <w:w w:val="95"/>
        </w:rPr>
        <w:t> 年由北京广播学院更名为中国传媒大学。近日， 中</w:t>
      </w:r>
      <w:r>
        <w:rPr>
          <w:spacing w:val="2"/>
          <w:w w:val="95"/>
        </w:rPr>
        <w:t>国传媒大学全体师生给习近平总书记写信，汇报建校 </w:t>
      </w:r>
      <w:r>
        <w:rPr>
          <w:w w:val="95"/>
        </w:rPr>
        <w:t>70</w:t>
      </w:r>
      <w:r>
        <w:rPr>
          <w:spacing w:val="15"/>
          <w:w w:val="95"/>
        </w:rPr>
        <w:t> 年特别</w:t>
      </w:r>
      <w:r>
        <w:rPr/>
        <w:t>是党的十八大以来的办学成果，表达更好地服务党的宣传思想文化工作、为推进中国式现代化凝心聚力的决心。</w:t>
      </w:r>
    </w:p>
    <w:p>
      <w:pPr>
        <w:pStyle w:val="BodyText"/>
        <w:ind w:left="0"/>
      </w:pPr>
    </w:p>
    <w:p>
      <w:pPr>
        <w:pStyle w:val="BodyText"/>
        <w:ind w:left="0"/>
      </w:pPr>
    </w:p>
    <w:p>
      <w:pPr>
        <w:pStyle w:val="BodyText"/>
        <w:ind w:left="0"/>
      </w:pPr>
    </w:p>
    <w:p>
      <w:pPr>
        <w:pStyle w:val="BodyText"/>
        <w:spacing w:before="12"/>
        <w:ind w:left="0"/>
        <w:rPr>
          <w:sz w:val="23"/>
        </w:rPr>
      </w:pPr>
    </w:p>
    <w:p>
      <w:pPr>
        <w:pStyle w:val="BodyText"/>
        <w:ind w:left="2083"/>
      </w:pPr>
      <w:r>
        <w:rPr>
          <w:w w:val="95"/>
        </w:rPr>
        <w:t>（</w:t>
      </w:r>
      <w:r>
        <w:rPr>
          <w:spacing w:val="6"/>
          <w:w w:val="95"/>
        </w:rPr>
        <w:t>来源：《人民日报》 </w:t>
      </w:r>
      <w:r>
        <w:rPr>
          <w:w w:val="95"/>
        </w:rPr>
        <w:t>2024</w:t>
      </w:r>
      <w:r>
        <w:rPr>
          <w:spacing w:val="-32"/>
          <w:w w:val="95"/>
        </w:rPr>
        <w:t> 年 </w:t>
      </w:r>
      <w:r>
        <w:rPr>
          <w:w w:val="95"/>
        </w:rPr>
        <w:t>9</w:t>
      </w:r>
      <w:r>
        <w:rPr>
          <w:spacing w:val="-31"/>
          <w:w w:val="95"/>
        </w:rPr>
        <w:t> 月 </w:t>
      </w:r>
      <w:r>
        <w:rPr>
          <w:w w:val="95"/>
        </w:rPr>
        <w:t>27</w:t>
      </w:r>
      <w:r>
        <w:rPr>
          <w:spacing w:val="-8"/>
          <w:w w:val="95"/>
        </w:rPr>
        <w:t> 日 第 </w:t>
      </w:r>
      <w:r>
        <w:rPr>
          <w:w w:val="95"/>
        </w:rPr>
        <w:t>01</w:t>
      </w:r>
      <w:r>
        <w:rPr>
          <w:spacing w:val="-23"/>
          <w:w w:val="95"/>
        </w:rPr>
        <w:t> 版</w:t>
      </w:r>
      <w:r>
        <w:rPr>
          <w:w w:val="95"/>
        </w:rPr>
        <w:t>）</w:t>
      </w:r>
    </w:p>
    <w:p>
      <w:pPr>
        <w:spacing w:after="0"/>
        <w:sectPr>
          <w:pgSz w:w="12480" w:h="16840"/>
          <w:pgMar w:header="0" w:footer="1196" w:top="1520" w:bottom="1380" w:left="1420" w:right="1260"/>
        </w:sectPr>
      </w:pPr>
    </w:p>
    <w:p>
      <w:pPr>
        <w:spacing w:before="33"/>
        <w:ind w:left="528" w:right="979" w:firstLine="0"/>
        <w:jc w:val="center"/>
        <w:rPr>
          <w:rFonts w:ascii="黑体" w:eastAsia="黑体" w:hint="eastAsia"/>
          <w:sz w:val="28"/>
        </w:rPr>
      </w:pPr>
      <w:r>
        <w:rPr>
          <w:rFonts w:ascii="黑体" w:eastAsia="黑体" w:hint="eastAsia"/>
          <w:spacing w:val="-24"/>
          <w:sz w:val="28"/>
        </w:rPr>
        <w:t>习近平在全国民族团结进步表彰大会上发表重要讲话强调</w:t>
      </w:r>
    </w:p>
    <w:p>
      <w:pPr>
        <w:pStyle w:val="BodyText"/>
        <w:spacing w:before="1"/>
        <w:ind w:left="0"/>
        <w:rPr>
          <w:rFonts w:ascii="黑体"/>
          <w:sz w:val="20"/>
        </w:rPr>
      </w:pPr>
    </w:p>
    <w:p>
      <w:pPr>
        <w:pStyle w:val="Heading1"/>
        <w:ind w:left="766" w:right="0"/>
        <w:jc w:val="left"/>
      </w:pPr>
      <w:r>
        <w:rPr/>
        <w:t>推进中华民族共同体建设 巩固发展中华民族大团结</w:t>
      </w:r>
    </w:p>
    <w:p>
      <w:pPr>
        <w:spacing w:before="314"/>
        <w:ind w:left="471" w:right="925" w:firstLine="0"/>
        <w:jc w:val="center"/>
        <w:rPr>
          <w:rFonts w:ascii="黑体" w:eastAsia="黑体" w:hint="eastAsia"/>
          <w:sz w:val="28"/>
        </w:rPr>
      </w:pPr>
      <w:r>
        <w:rPr>
          <w:rFonts w:ascii="黑体" w:eastAsia="黑体" w:hint="eastAsia"/>
          <w:spacing w:val="-25"/>
          <w:sz w:val="28"/>
        </w:rPr>
        <w:t>李强主持 王沪宁宣读表彰决定 赵乐际蔡奇丁薛祥李希出席</w:t>
      </w:r>
    </w:p>
    <w:p>
      <w:pPr>
        <w:pStyle w:val="BodyText"/>
        <w:ind w:left="0"/>
        <w:rPr>
          <w:rFonts w:ascii="黑体"/>
          <w:sz w:val="28"/>
        </w:rPr>
      </w:pPr>
    </w:p>
    <w:p>
      <w:pPr>
        <w:pStyle w:val="BodyText"/>
        <w:spacing w:before="5"/>
        <w:ind w:left="0"/>
        <w:rPr>
          <w:rFonts w:ascii="黑体"/>
          <w:sz w:val="37"/>
        </w:rPr>
      </w:pPr>
    </w:p>
    <w:p>
      <w:pPr>
        <w:pStyle w:val="ListParagraph"/>
        <w:numPr>
          <w:ilvl w:val="1"/>
          <w:numId w:val="1"/>
        </w:numPr>
        <w:tabs>
          <w:tab w:pos="1156" w:val="left" w:leader="none"/>
        </w:tabs>
        <w:spacing w:line="316" w:lineRule="auto" w:before="0" w:after="0"/>
        <w:ind w:left="111" w:right="587" w:firstLine="640"/>
        <w:jc w:val="both"/>
        <w:rPr>
          <w:sz w:val="32"/>
        </w:rPr>
      </w:pPr>
      <w:r>
        <w:rPr>
          <w:w w:val="95"/>
          <w:sz w:val="32"/>
        </w:rPr>
        <w:t>要全面贯彻新时代中国特色社会主义思想特别是党关于加</w:t>
      </w:r>
      <w:r>
        <w:rPr>
          <w:spacing w:val="3"/>
          <w:w w:val="95"/>
          <w:sz w:val="32"/>
        </w:rPr>
        <w:t> </w:t>
      </w:r>
      <w:r>
        <w:rPr>
          <w:w w:val="95"/>
          <w:sz w:val="32"/>
        </w:rPr>
        <w:t>强和改进民族工作的重要思想，坚持以铸牢中华民族共同体意识</w:t>
      </w:r>
      <w:r>
        <w:rPr>
          <w:spacing w:val="135"/>
          <w:w w:val="95"/>
          <w:sz w:val="32"/>
        </w:rPr>
        <w:t> </w:t>
      </w:r>
      <w:r>
        <w:rPr>
          <w:w w:val="95"/>
          <w:sz w:val="32"/>
        </w:rPr>
        <w:t>为主线，不断推进民族团结进步事业，推动新时代党的民族工作</w:t>
      </w:r>
      <w:r>
        <w:rPr>
          <w:spacing w:val="135"/>
          <w:w w:val="95"/>
          <w:sz w:val="32"/>
        </w:rPr>
        <w:t> </w:t>
      </w:r>
      <w:r>
        <w:rPr>
          <w:w w:val="95"/>
          <w:sz w:val="32"/>
        </w:rPr>
        <w:t>高质量发展，推进中华民族共同体建设，为以中国式现代化全面</w:t>
      </w:r>
      <w:r>
        <w:rPr>
          <w:spacing w:val="119"/>
          <w:w w:val="95"/>
          <w:sz w:val="32"/>
        </w:rPr>
        <w:t> </w:t>
      </w:r>
      <w:r>
        <w:rPr>
          <w:sz w:val="32"/>
        </w:rPr>
        <w:t>推进强国建设、民族复兴伟业而不懈奋斗</w:t>
      </w:r>
    </w:p>
    <w:p>
      <w:pPr>
        <w:pStyle w:val="ListParagraph"/>
        <w:numPr>
          <w:ilvl w:val="1"/>
          <w:numId w:val="1"/>
        </w:numPr>
        <w:tabs>
          <w:tab w:pos="1158" w:val="left" w:leader="none"/>
        </w:tabs>
        <w:spacing w:line="316" w:lineRule="auto" w:before="0" w:after="0"/>
        <w:ind w:left="111" w:right="587" w:firstLine="643"/>
        <w:jc w:val="both"/>
        <w:rPr>
          <w:sz w:val="32"/>
        </w:rPr>
      </w:pPr>
      <w:r>
        <w:rPr>
          <w:w w:val="95"/>
          <w:sz w:val="32"/>
        </w:rPr>
        <w:t>中国共产党历来高度重视民族工作。一百多年来，我们坚</w:t>
      </w:r>
      <w:r>
        <w:rPr>
          <w:spacing w:val="1"/>
          <w:w w:val="95"/>
          <w:sz w:val="32"/>
        </w:rPr>
        <w:t> </w:t>
      </w:r>
      <w:r>
        <w:rPr>
          <w:w w:val="95"/>
          <w:sz w:val="32"/>
        </w:rPr>
        <w:t>持把马克思主义民族理论同中国民族问题具体实际相结合、同中</w:t>
      </w:r>
      <w:r>
        <w:rPr>
          <w:spacing w:val="135"/>
          <w:w w:val="95"/>
          <w:sz w:val="32"/>
        </w:rPr>
        <w:t> </w:t>
      </w:r>
      <w:r>
        <w:rPr>
          <w:w w:val="95"/>
          <w:sz w:val="32"/>
        </w:rPr>
        <w:t>华优秀传统文化相结合，创造性地走出了一条中国特色解决民族</w:t>
      </w:r>
      <w:r>
        <w:rPr>
          <w:spacing w:val="135"/>
          <w:w w:val="95"/>
          <w:sz w:val="32"/>
        </w:rPr>
        <w:t> </w:t>
      </w:r>
      <w:r>
        <w:rPr>
          <w:w w:val="95"/>
          <w:sz w:val="32"/>
        </w:rPr>
        <w:t>问题的正确道路。在这条道路上，党团结带领全国各族人民实现</w:t>
      </w:r>
      <w:r>
        <w:rPr>
          <w:spacing w:val="135"/>
          <w:w w:val="95"/>
          <w:sz w:val="32"/>
        </w:rPr>
        <w:t> </w:t>
      </w:r>
      <w:r>
        <w:rPr>
          <w:w w:val="95"/>
          <w:sz w:val="32"/>
        </w:rPr>
        <w:t>了民族独立和人民解放，开创了发展各民族平等团结互助和谐关</w:t>
      </w:r>
      <w:r>
        <w:rPr>
          <w:spacing w:val="135"/>
          <w:w w:val="95"/>
          <w:sz w:val="32"/>
        </w:rPr>
        <w:t> </w:t>
      </w:r>
      <w:r>
        <w:rPr>
          <w:w w:val="95"/>
          <w:sz w:val="32"/>
        </w:rPr>
        <w:t>系的新局面，推动民族地区经济社会发展和少数民族群众生活取</w:t>
      </w:r>
      <w:r>
        <w:rPr>
          <w:spacing w:val="135"/>
          <w:w w:val="95"/>
          <w:sz w:val="32"/>
        </w:rPr>
        <w:t> </w:t>
      </w:r>
      <w:r>
        <w:rPr>
          <w:w w:val="95"/>
          <w:sz w:val="32"/>
        </w:rPr>
        <w:t>得前所未有的进步，我国少数民族面貌、民族地区面貌、民族关</w:t>
      </w:r>
      <w:r>
        <w:rPr>
          <w:spacing w:val="119"/>
          <w:w w:val="95"/>
          <w:sz w:val="32"/>
        </w:rPr>
        <w:t> </w:t>
      </w:r>
      <w:r>
        <w:rPr>
          <w:sz w:val="32"/>
        </w:rPr>
        <w:t>系面貌、中华民族面貌发生了翻天覆地的历史性巨变</w:t>
      </w:r>
    </w:p>
    <w:p>
      <w:pPr>
        <w:pStyle w:val="ListParagraph"/>
        <w:numPr>
          <w:ilvl w:val="1"/>
          <w:numId w:val="1"/>
        </w:numPr>
        <w:tabs>
          <w:tab w:pos="1158" w:val="left" w:leader="none"/>
        </w:tabs>
        <w:spacing w:line="316" w:lineRule="auto" w:before="0" w:after="0"/>
        <w:ind w:left="111" w:right="587" w:firstLine="643"/>
        <w:jc w:val="both"/>
        <w:rPr>
          <w:sz w:val="32"/>
        </w:rPr>
      </w:pPr>
      <w:r>
        <w:rPr>
          <w:w w:val="95"/>
          <w:sz w:val="32"/>
        </w:rPr>
        <w:t>党的十八大以来，我们不断推进马克思主义民族理论中国</w:t>
      </w:r>
      <w:r>
        <w:rPr>
          <w:spacing w:val="1"/>
          <w:w w:val="95"/>
          <w:sz w:val="32"/>
        </w:rPr>
        <w:t> </w:t>
      </w:r>
      <w:r>
        <w:rPr>
          <w:w w:val="95"/>
          <w:sz w:val="32"/>
        </w:rPr>
        <w:t>化时代化，鲜明提出把铸牢中华民族共同体意识作为新时代党的</w:t>
      </w:r>
      <w:r>
        <w:rPr>
          <w:spacing w:val="135"/>
          <w:w w:val="95"/>
          <w:sz w:val="32"/>
        </w:rPr>
        <w:t> </w:t>
      </w:r>
      <w:r>
        <w:rPr>
          <w:w w:val="95"/>
          <w:sz w:val="32"/>
        </w:rPr>
        <w:t>民族工作主线、民族地区各项工作的主线，形成党关于加强和改</w:t>
      </w:r>
      <w:r>
        <w:rPr>
          <w:spacing w:val="135"/>
          <w:w w:val="95"/>
          <w:sz w:val="32"/>
        </w:rPr>
        <w:t> </w:t>
      </w:r>
      <w:r>
        <w:rPr>
          <w:w w:val="95"/>
          <w:sz w:val="32"/>
        </w:rPr>
        <w:t>进民族工作的重要思想，推动民族地区同全国一道打赢脱贫攻坚</w:t>
      </w:r>
      <w:r>
        <w:rPr>
          <w:spacing w:val="135"/>
          <w:w w:val="95"/>
          <w:sz w:val="32"/>
        </w:rPr>
        <w:t> </w:t>
      </w:r>
      <w:r>
        <w:rPr>
          <w:w w:val="95"/>
          <w:sz w:val="32"/>
        </w:rPr>
        <w:t>战、全面建成小康社会，迈上全面建设社会主义现代化国家新征</w:t>
      </w:r>
      <w:r>
        <w:rPr>
          <w:spacing w:val="119"/>
          <w:w w:val="95"/>
          <w:sz w:val="32"/>
        </w:rPr>
        <w:t> </w:t>
      </w:r>
      <w:r>
        <w:rPr>
          <w:sz w:val="32"/>
        </w:rPr>
        <w:t>程，党的民族工作取得新的历史性成就</w:t>
      </w:r>
    </w:p>
    <w:p>
      <w:pPr>
        <w:spacing w:after="0" w:line="316" w:lineRule="auto"/>
        <w:jc w:val="both"/>
        <w:rPr>
          <w:sz w:val="32"/>
        </w:rPr>
        <w:sectPr>
          <w:pgSz w:w="12480" w:h="16840"/>
          <w:pgMar w:header="0" w:footer="1196" w:top="1560" w:bottom="1380" w:left="1420" w:right="1260"/>
        </w:sectPr>
      </w:pPr>
    </w:p>
    <w:p>
      <w:pPr>
        <w:pStyle w:val="ListParagraph"/>
        <w:numPr>
          <w:ilvl w:val="1"/>
          <w:numId w:val="1"/>
        </w:numPr>
        <w:tabs>
          <w:tab w:pos="1158" w:val="left" w:leader="none"/>
        </w:tabs>
        <w:spacing w:line="316" w:lineRule="auto" w:before="33" w:after="0"/>
        <w:ind w:left="111" w:right="587" w:firstLine="643"/>
        <w:jc w:val="both"/>
        <w:rPr>
          <w:sz w:val="32"/>
        </w:rPr>
      </w:pPr>
      <w:r>
        <w:rPr>
          <w:w w:val="95"/>
          <w:sz w:val="32"/>
        </w:rPr>
        <w:t>中国特色解决民族问题的道路，着眼中华民族根本利益和</w:t>
      </w:r>
      <w:r>
        <w:rPr>
          <w:spacing w:val="1"/>
          <w:w w:val="95"/>
          <w:sz w:val="32"/>
        </w:rPr>
        <w:t> </w:t>
      </w:r>
      <w:r>
        <w:rPr>
          <w:w w:val="95"/>
          <w:sz w:val="32"/>
        </w:rPr>
        <w:t>整体利益，最大限度把各民族凝聚起来，实现各民族共同团结奋</w:t>
      </w:r>
      <w:r>
        <w:rPr>
          <w:spacing w:val="135"/>
          <w:w w:val="95"/>
          <w:sz w:val="32"/>
        </w:rPr>
        <w:t> </w:t>
      </w:r>
      <w:r>
        <w:rPr>
          <w:w w:val="95"/>
          <w:sz w:val="32"/>
        </w:rPr>
        <w:t>斗、共同繁荣发展；坚持各民族一律平等，反对民族压迫和民族</w:t>
      </w:r>
      <w:r>
        <w:rPr>
          <w:spacing w:val="135"/>
          <w:w w:val="95"/>
          <w:sz w:val="32"/>
        </w:rPr>
        <w:t> </w:t>
      </w:r>
      <w:r>
        <w:rPr>
          <w:w w:val="95"/>
          <w:sz w:val="32"/>
        </w:rPr>
        <w:t>歧视，确保各族人民真正获得平等政治权利、共同当家做主人；</w:t>
      </w:r>
      <w:r>
        <w:rPr>
          <w:spacing w:val="135"/>
          <w:w w:val="95"/>
          <w:sz w:val="32"/>
        </w:rPr>
        <w:t> </w:t>
      </w:r>
      <w:r>
        <w:rPr>
          <w:w w:val="95"/>
          <w:sz w:val="32"/>
        </w:rPr>
        <w:t>正确把握维护国家统一和实行民族区域自治的关系，坚持统一和</w:t>
      </w:r>
      <w:r>
        <w:rPr>
          <w:spacing w:val="135"/>
          <w:w w:val="95"/>
          <w:sz w:val="32"/>
        </w:rPr>
        <w:t> </w:t>
      </w:r>
      <w:r>
        <w:rPr>
          <w:w w:val="95"/>
          <w:sz w:val="32"/>
        </w:rPr>
        <w:t>自治相结合、民族因素和区域因素相结合，推动中华民族成为认</w:t>
      </w:r>
      <w:r>
        <w:rPr>
          <w:spacing w:val="135"/>
          <w:w w:val="95"/>
          <w:sz w:val="32"/>
        </w:rPr>
        <w:t> </w:t>
      </w:r>
      <w:r>
        <w:rPr>
          <w:w w:val="95"/>
          <w:sz w:val="32"/>
        </w:rPr>
        <w:t>同度更高、凝聚力更强的命运共同体。实践证明，这条道路是完</w:t>
      </w:r>
      <w:r>
        <w:rPr>
          <w:spacing w:val="119"/>
          <w:w w:val="95"/>
          <w:sz w:val="32"/>
        </w:rPr>
        <w:t> </w:t>
      </w:r>
      <w:r>
        <w:rPr>
          <w:sz w:val="32"/>
        </w:rPr>
        <w:t>全正确的</w:t>
      </w:r>
    </w:p>
    <w:p>
      <w:pPr>
        <w:pStyle w:val="ListParagraph"/>
        <w:numPr>
          <w:ilvl w:val="1"/>
          <w:numId w:val="1"/>
        </w:numPr>
        <w:tabs>
          <w:tab w:pos="1158" w:val="left" w:leader="none"/>
        </w:tabs>
        <w:spacing w:line="316" w:lineRule="auto" w:before="0" w:after="0"/>
        <w:ind w:left="111" w:right="426" w:firstLine="643"/>
        <w:jc w:val="left"/>
        <w:rPr>
          <w:sz w:val="32"/>
        </w:rPr>
      </w:pPr>
      <w:r>
        <w:rPr>
          <w:sz w:val="32"/>
        </w:rPr>
        <w:t>中华民族是有着五千多年文明史的伟大民族，各民族共同开拓了祖国的辽阔疆域，共同缔造了统一的多民族国家，共同书写了辉煌的中国历史，共同创造了灿烂的中华文化，共同培育了伟大的民族精神。各民族血脉相融，是中华民族共同体形成和发展的历史根基；各民族信念相同，是中华民族缔造统一的多民族国家的内生动力；各民族文化相通，是中华民族铸就多元一体文明格局的文化基因；各民族经济相依，是中华民族构建统一经济</w:t>
      </w:r>
      <w:r>
        <w:rPr>
          <w:w w:val="95"/>
          <w:sz w:val="32"/>
        </w:rPr>
        <w:t>体的强大力量；各民族情感相亲，是中华民族一家亲的坚强纽带。</w:t>
      </w:r>
      <w:r>
        <w:rPr>
          <w:spacing w:val="1"/>
          <w:w w:val="95"/>
          <w:sz w:val="32"/>
        </w:rPr>
        <w:t> </w:t>
      </w:r>
      <w:r>
        <w:rPr>
          <w:sz w:val="32"/>
        </w:rPr>
        <w:t>中华民族共同体的形成和发展是人心所向、大势所趋、历史必然</w:t>
      </w:r>
    </w:p>
    <w:p>
      <w:pPr>
        <w:pStyle w:val="ListParagraph"/>
        <w:numPr>
          <w:ilvl w:val="1"/>
          <w:numId w:val="1"/>
        </w:numPr>
        <w:tabs>
          <w:tab w:pos="1151" w:val="left" w:leader="none"/>
        </w:tabs>
        <w:spacing w:line="316" w:lineRule="auto" w:before="0" w:after="0"/>
        <w:ind w:left="111" w:right="426" w:firstLine="640"/>
        <w:jc w:val="left"/>
        <w:rPr>
          <w:sz w:val="32"/>
        </w:rPr>
      </w:pPr>
      <w:r>
        <w:rPr>
          <w:spacing w:val="-10"/>
          <w:w w:val="95"/>
          <w:sz w:val="32"/>
        </w:rPr>
        <w:t>要始终坚持党的领导，引导各族群众不断增强对伟大祖国、</w:t>
      </w:r>
      <w:r>
        <w:rPr>
          <w:spacing w:val="1"/>
          <w:w w:val="95"/>
          <w:sz w:val="32"/>
        </w:rPr>
        <w:t> </w:t>
      </w:r>
      <w:r>
        <w:rPr>
          <w:sz w:val="32"/>
        </w:rPr>
        <w:t>中华民族、中华文化、中国共产党、中国特色社会主义的认同，</w:t>
      </w:r>
      <w:r>
        <w:rPr>
          <w:spacing w:val="1"/>
          <w:sz w:val="32"/>
        </w:rPr>
        <w:t> </w:t>
      </w:r>
      <w:r>
        <w:rPr>
          <w:sz w:val="32"/>
        </w:rPr>
        <w:t>牢固树立休戚与共、荣辱与共、生死与共、命运与共的共同体理念，不断巩固各民族团结奋斗的共同思想政治基础</w:t>
      </w:r>
    </w:p>
    <w:p>
      <w:pPr>
        <w:pStyle w:val="ListParagraph"/>
        <w:numPr>
          <w:ilvl w:val="1"/>
          <w:numId w:val="1"/>
        </w:numPr>
        <w:tabs>
          <w:tab w:pos="1158" w:val="left" w:leader="none"/>
        </w:tabs>
        <w:spacing w:line="316" w:lineRule="auto" w:before="0" w:after="0"/>
        <w:ind w:left="111" w:right="426" w:firstLine="643"/>
        <w:jc w:val="both"/>
        <w:rPr>
          <w:sz w:val="32"/>
        </w:rPr>
      </w:pPr>
      <w:r>
        <w:rPr>
          <w:sz w:val="32"/>
        </w:rPr>
        <w:t>要着力构筑中华民族共有精神家园，以社会主义核心价值观为引领，深化爱国主义、集体主义、社会主义教育，引导各族</w:t>
      </w:r>
      <w:r>
        <w:rPr>
          <w:w w:val="95"/>
          <w:sz w:val="32"/>
        </w:rPr>
        <w:t>群众牢固树立正确的国家观、历史观、民族观、文化观、宗教观，</w:t>
      </w:r>
    </w:p>
    <w:p>
      <w:pPr>
        <w:spacing w:after="0" w:line="316" w:lineRule="auto"/>
        <w:jc w:val="both"/>
        <w:rPr>
          <w:sz w:val="32"/>
        </w:rPr>
        <w:sectPr>
          <w:pgSz w:w="12480" w:h="16840"/>
          <w:pgMar w:header="0" w:footer="1196" w:top="1520" w:bottom="1380" w:left="1420" w:right="1260"/>
        </w:sectPr>
      </w:pPr>
    </w:p>
    <w:p>
      <w:pPr>
        <w:pStyle w:val="BodyText"/>
        <w:spacing w:line="316" w:lineRule="auto" w:before="33"/>
        <w:ind w:right="426"/>
      </w:pPr>
      <w:r>
        <w:rPr>
          <w:w w:val="95"/>
        </w:rPr>
        <w:t>加强对青少年的历史文化教育，全面推广普及国家通用语言文字，</w:t>
      </w:r>
      <w:r>
        <w:rPr>
          <w:spacing w:val="1"/>
          <w:w w:val="95"/>
        </w:rPr>
        <w:t> </w:t>
      </w:r>
      <w:r>
        <w:rPr/>
        <w:t>为推进中华民族共同体建设提供强大精神文化支撑</w:t>
      </w:r>
    </w:p>
    <w:p>
      <w:pPr>
        <w:pStyle w:val="ListParagraph"/>
        <w:numPr>
          <w:ilvl w:val="1"/>
          <w:numId w:val="1"/>
        </w:numPr>
        <w:tabs>
          <w:tab w:pos="1158" w:val="left" w:leader="none"/>
        </w:tabs>
        <w:spacing w:line="316" w:lineRule="auto" w:before="0" w:after="0"/>
        <w:ind w:left="111" w:right="587" w:firstLine="643"/>
        <w:jc w:val="both"/>
        <w:rPr>
          <w:sz w:val="32"/>
        </w:rPr>
      </w:pPr>
      <w:r>
        <w:rPr>
          <w:w w:val="95"/>
          <w:sz w:val="32"/>
        </w:rPr>
        <w:t>推进中国式现代化、实现共同富裕，一个民族都不能少。</w:t>
      </w:r>
      <w:r>
        <w:rPr>
          <w:spacing w:val="1"/>
          <w:w w:val="95"/>
          <w:sz w:val="32"/>
        </w:rPr>
        <w:t> </w:t>
      </w:r>
      <w:r>
        <w:rPr>
          <w:w w:val="95"/>
          <w:sz w:val="32"/>
        </w:rPr>
        <w:t>要加快民族地区高质量发展，促进各地区在经济上更加紧密地连</w:t>
      </w:r>
      <w:r>
        <w:rPr>
          <w:spacing w:val="135"/>
          <w:w w:val="95"/>
          <w:sz w:val="32"/>
        </w:rPr>
        <w:t> </w:t>
      </w:r>
      <w:r>
        <w:rPr>
          <w:w w:val="95"/>
          <w:sz w:val="32"/>
        </w:rPr>
        <w:t>在一起、融为一体，扎实推进各民族共同富裕。坚持在发展中保</w:t>
      </w:r>
      <w:r>
        <w:rPr>
          <w:spacing w:val="135"/>
          <w:w w:val="95"/>
          <w:sz w:val="32"/>
        </w:rPr>
        <w:t> </w:t>
      </w:r>
      <w:r>
        <w:rPr>
          <w:w w:val="95"/>
          <w:sz w:val="32"/>
        </w:rPr>
        <w:t>障和改善民生，多办顺民意、惠民生、暖民心的实事，不断满足</w:t>
      </w:r>
      <w:r>
        <w:rPr>
          <w:spacing w:val="119"/>
          <w:w w:val="95"/>
          <w:sz w:val="32"/>
        </w:rPr>
        <w:t> </w:t>
      </w:r>
      <w:r>
        <w:rPr>
          <w:sz w:val="32"/>
        </w:rPr>
        <w:t>各族人民对美好生活的向往</w:t>
      </w:r>
    </w:p>
    <w:p>
      <w:pPr>
        <w:pStyle w:val="ListParagraph"/>
        <w:numPr>
          <w:ilvl w:val="1"/>
          <w:numId w:val="1"/>
        </w:numPr>
        <w:tabs>
          <w:tab w:pos="1151" w:val="left" w:leader="none"/>
        </w:tabs>
        <w:spacing w:line="316" w:lineRule="auto" w:before="0" w:after="0"/>
        <w:ind w:left="111" w:right="426" w:firstLine="640"/>
        <w:jc w:val="left"/>
        <w:rPr>
          <w:sz w:val="32"/>
        </w:rPr>
      </w:pPr>
      <w:r>
        <w:rPr>
          <w:spacing w:val="-9"/>
          <w:w w:val="95"/>
          <w:sz w:val="32"/>
        </w:rPr>
        <w:t>要推动各民族全方位嵌入，积极促进各民族交往交流交融。</w:t>
      </w:r>
      <w:r>
        <w:rPr>
          <w:spacing w:val="1"/>
          <w:w w:val="95"/>
          <w:sz w:val="32"/>
        </w:rPr>
        <w:t> </w:t>
      </w:r>
      <w:r>
        <w:rPr>
          <w:sz w:val="32"/>
        </w:rPr>
        <w:t>统筹经济社会发展规划和公共资源配置，加强边疆和民族地区交通等基础设施建设，积极推进以人为本的新型城镇化，有序推动各民族人口流动融居，促进各民族像石榴籽一样紧紧抱在一起</w:t>
      </w:r>
    </w:p>
    <w:p>
      <w:pPr>
        <w:pStyle w:val="ListParagraph"/>
        <w:numPr>
          <w:ilvl w:val="1"/>
          <w:numId w:val="1"/>
        </w:numPr>
        <w:tabs>
          <w:tab w:pos="1151" w:val="left" w:leader="none"/>
        </w:tabs>
        <w:spacing w:line="316" w:lineRule="auto" w:before="0" w:after="0"/>
        <w:ind w:left="111" w:right="426" w:firstLine="640"/>
        <w:jc w:val="left"/>
        <w:rPr>
          <w:sz w:val="32"/>
        </w:rPr>
      </w:pPr>
      <w:r>
        <w:rPr>
          <w:spacing w:val="-10"/>
          <w:w w:val="95"/>
          <w:sz w:val="32"/>
        </w:rPr>
        <w:t>要依法治理民族事务，不断提高民族事务治理能力和水平。</w:t>
      </w:r>
      <w:r>
        <w:rPr>
          <w:spacing w:val="1"/>
          <w:w w:val="95"/>
          <w:sz w:val="32"/>
        </w:rPr>
        <w:t> </w:t>
      </w:r>
      <w:r>
        <w:rPr>
          <w:sz w:val="32"/>
        </w:rPr>
        <w:t>坚持和完善民族区域自治制度，逐步完善相关法律法规和差别化</w:t>
      </w:r>
      <w:r>
        <w:rPr>
          <w:w w:val="95"/>
          <w:sz w:val="32"/>
        </w:rPr>
        <w:t>区域支持政策，依法保障各族群众合法权益。加强法治宣传教育，</w:t>
      </w:r>
      <w:r>
        <w:rPr>
          <w:spacing w:val="1"/>
          <w:w w:val="95"/>
          <w:sz w:val="32"/>
        </w:rPr>
        <w:t> </w:t>
      </w:r>
      <w:r>
        <w:rPr>
          <w:sz w:val="32"/>
        </w:rPr>
        <w:t>引导各族群众增强国家意识、公民意识、法治意识</w:t>
      </w:r>
    </w:p>
    <w:p>
      <w:pPr>
        <w:pStyle w:val="ListParagraph"/>
        <w:numPr>
          <w:ilvl w:val="1"/>
          <w:numId w:val="1"/>
        </w:numPr>
        <w:tabs>
          <w:tab w:pos="1158" w:val="left" w:leader="none"/>
        </w:tabs>
        <w:spacing w:line="316" w:lineRule="auto" w:before="0" w:after="0"/>
        <w:ind w:left="111" w:right="587" w:firstLine="643"/>
        <w:jc w:val="both"/>
        <w:rPr>
          <w:sz w:val="32"/>
        </w:rPr>
      </w:pPr>
      <w:r>
        <w:rPr>
          <w:w w:val="95"/>
          <w:sz w:val="32"/>
        </w:rPr>
        <w:t>各级党委和政府要把民族工作摆上重要议事日程，及时研</w:t>
      </w:r>
      <w:r>
        <w:rPr>
          <w:spacing w:val="1"/>
          <w:w w:val="95"/>
          <w:sz w:val="32"/>
        </w:rPr>
        <w:t> </w:t>
      </w:r>
      <w:r>
        <w:rPr>
          <w:w w:val="95"/>
          <w:sz w:val="32"/>
        </w:rPr>
        <w:t>究解决民族工作中的重大问题，加强民族地区干部和人才队伍建</w:t>
      </w:r>
      <w:r>
        <w:rPr>
          <w:spacing w:val="135"/>
          <w:w w:val="95"/>
          <w:sz w:val="32"/>
        </w:rPr>
        <w:t> </w:t>
      </w:r>
      <w:r>
        <w:rPr>
          <w:w w:val="95"/>
          <w:sz w:val="32"/>
        </w:rPr>
        <w:t>设，重视培养和用好少数民族干部。健全铸牢中华民族共同体意</w:t>
      </w:r>
      <w:r>
        <w:rPr>
          <w:spacing w:val="135"/>
          <w:w w:val="95"/>
          <w:sz w:val="32"/>
        </w:rPr>
        <w:t> </w:t>
      </w:r>
      <w:r>
        <w:rPr>
          <w:w w:val="95"/>
          <w:sz w:val="32"/>
        </w:rPr>
        <w:t>识制度机制，发挥先进典型的示范引领作用，在全社会营造关心</w:t>
      </w:r>
      <w:r>
        <w:rPr>
          <w:spacing w:val="119"/>
          <w:w w:val="95"/>
          <w:sz w:val="32"/>
        </w:rPr>
        <w:t> </w:t>
      </w:r>
      <w:r>
        <w:rPr>
          <w:sz w:val="32"/>
        </w:rPr>
        <w:t>支持民族工作的良好氛围</w:t>
      </w:r>
    </w:p>
    <w:p>
      <w:pPr>
        <w:pStyle w:val="BodyText"/>
        <w:spacing w:before="3"/>
        <w:ind w:left="0"/>
        <w:rPr>
          <w:sz w:val="40"/>
        </w:rPr>
      </w:pPr>
    </w:p>
    <w:p>
      <w:pPr>
        <w:pStyle w:val="BodyText"/>
        <w:ind w:left="759"/>
        <w:jc w:val="both"/>
      </w:pPr>
      <w:r>
        <w:rPr>
          <w:spacing w:val="2"/>
          <w:w w:val="95"/>
        </w:rPr>
        <w:t>本报北京 </w:t>
      </w:r>
      <w:r>
        <w:rPr>
          <w:w w:val="95"/>
        </w:rPr>
        <w:t>9</w:t>
      </w:r>
      <w:r>
        <w:rPr>
          <w:spacing w:val="7"/>
          <w:w w:val="95"/>
        </w:rPr>
        <w:t> 月 </w:t>
      </w:r>
      <w:r>
        <w:rPr>
          <w:w w:val="95"/>
        </w:rPr>
        <w:t>27</w:t>
      </w:r>
      <w:r>
        <w:rPr>
          <w:spacing w:val="2"/>
          <w:w w:val="95"/>
        </w:rPr>
        <w:t> 日电</w:t>
      </w:r>
      <w:r>
        <w:rPr>
          <w:spacing w:val="180"/>
        </w:rPr>
        <w:t> </w:t>
      </w:r>
      <w:r>
        <w:rPr>
          <w:w w:val="95"/>
        </w:rPr>
        <w:t>（记者赵成）全国民族团结进步表彰</w:t>
      </w:r>
    </w:p>
    <w:p>
      <w:pPr>
        <w:pStyle w:val="BodyText"/>
        <w:spacing w:line="316" w:lineRule="auto" w:before="130"/>
        <w:ind w:right="587"/>
        <w:jc w:val="both"/>
      </w:pPr>
      <w:r>
        <w:rPr>
          <w:spacing w:val="38"/>
          <w:w w:val="95"/>
        </w:rPr>
        <w:t>大会 </w:t>
      </w:r>
      <w:r>
        <w:rPr>
          <w:w w:val="95"/>
        </w:rPr>
        <w:t>27 日上午在北京举行。中共中央总书记、国家主席、中央军委主席习近平出席大会并发表重要讲话。（讲话全文见第二版）</w:t>
      </w:r>
      <w:r>
        <w:rPr>
          <w:spacing w:val="135"/>
          <w:w w:val="95"/>
        </w:rPr>
        <w:t> </w:t>
      </w:r>
      <w:r>
        <w:rPr>
          <w:w w:val="95"/>
        </w:rPr>
        <w:t>他强调，要全面贯彻新时代中国特色社会主义思想特别是党关于</w:t>
      </w:r>
    </w:p>
    <w:p>
      <w:pPr>
        <w:spacing w:after="0" w:line="316" w:lineRule="auto"/>
        <w:jc w:val="both"/>
        <w:sectPr>
          <w:pgSz w:w="12480" w:h="16840"/>
          <w:pgMar w:header="0" w:footer="1196" w:top="1520" w:bottom="1380" w:left="1420" w:right="1260"/>
        </w:sectPr>
      </w:pPr>
    </w:p>
    <w:p>
      <w:pPr>
        <w:pStyle w:val="BodyText"/>
        <w:spacing w:line="316" w:lineRule="auto" w:before="33"/>
        <w:ind w:right="587"/>
        <w:jc w:val="both"/>
      </w:pPr>
      <w:r>
        <w:rPr>
          <w:w w:val="95"/>
        </w:rPr>
        <w:t>加强和改进民族工作的重要思想，坚持以铸牢中华民族共同体意</w:t>
      </w:r>
      <w:r>
        <w:rPr>
          <w:spacing w:val="135"/>
          <w:w w:val="95"/>
        </w:rPr>
        <w:t> </w:t>
      </w:r>
      <w:r>
        <w:rPr>
          <w:w w:val="95"/>
        </w:rPr>
        <w:t>识为主线，不断推进民族团结进步事业，推动新时代党的民族工</w:t>
      </w:r>
      <w:r>
        <w:rPr>
          <w:spacing w:val="135"/>
          <w:w w:val="95"/>
        </w:rPr>
        <w:t> </w:t>
      </w:r>
      <w:r>
        <w:rPr>
          <w:w w:val="95"/>
        </w:rPr>
        <w:t>作高质量发展，推进中华民族共同体建设，为以中国式现代化全</w:t>
      </w:r>
      <w:r>
        <w:rPr>
          <w:spacing w:val="119"/>
          <w:w w:val="95"/>
        </w:rPr>
        <w:t> </w:t>
      </w:r>
      <w:r>
        <w:rPr/>
        <w:t>面推进强国建设、民族复兴伟业而不懈奋斗。</w:t>
      </w:r>
    </w:p>
    <w:p>
      <w:pPr>
        <w:pStyle w:val="BodyText"/>
        <w:spacing w:line="316" w:lineRule="auto"/>
        <w:ind w:right="587" w:firstLine="650"/>
      </w:pPr>
      <w:r>
        <w:rPr>
          <w:w w:val="95"/>
        </w:rPr>
        <w:t>李强主持大会，王沪宁宣读表彰决定，赵乐际、蔡奇、丁薛</w:t>
      </w:r>
      <w:r>
        <w:rPr>
          <w:spacing w:val="77"/>
          <w:w w:val="95"/>
        </w:rPr>
        <w:t> </w:t>
      </w:r>
      <w:r>
        <w:rPr/>
        <w:t>祥、李希出席。</w:t>
      </w:r>
    </w:p>
    <w:p>
      <w:pPr>
        <w:pStyle w:val="BodyText"/>
        <w:spacing w:line="316" w:lineRule="auto"/>
        <w:ind w:left="761" w:right="426" w:hanging="10"/>
      </w:pPr>
      <w:r>
        <w:rPr>
          <w:spacing w:val="40"/>
          <w:w w:val="95"/>
        </w:rPr>
        <w:t>上午 </w:t>
      </w:r>
      <w:r>
        <w:rPr>
          <w:w w:val="95"/>
        </w:rPr>
        <w:t>10</w:t>
      </w:r>
      <w:r>
        <w:rPr>
          <w:spacing w:val="-9"/>
          <w:w w:val="95"/>
        </w:rPr>
        <w:t> 时，大会开始，全体起立，高唱中华人民共和国国歌。</w:t>
      </w:r>
      <w:r>
        <w:rPr/>
        <w:t>王沪宁宣读《中共中央、国务院关于表彰全国民族团结进步</w:t>
      </w:r>
    </w:p>
    <w:p>
      <w:pPr>
        <w:pStyle w:val="BodyText"/>
        <w:spacing w:line="316" w:lineRule="auto"/>
        <w:ind w:right="426"/>
      </w:pPr>
      <w:r>
        <w:rPr>
          <w:spacing w:val="-15"/>
          <w:w w:val="95"/>
        </w:rPr>
        <w:t>模范集体和模范个人的决定》。</w:t>
      </w:r>
      <w:r>
        <w:rPr>
          <w:w w:val="95"/>
        </w:rPr>
        <w:t>（决定全文另发）352</w:t>
      </w:r>
      <w:r>
        <w:rPr>
          <w:spacing w:val="12"/>
          <w:w w:val="95"/>
        </w:rPr>
        <w:t> 个模范集体、</w:t>
      </w:r>
      <w:r>
        <w:rPr>
          <w:w w:val="95"/>
        </w:rPr>
        <w:t>368</w:t>
      </w:r>
      <w:r>
        <w:rPr>
          <w:spacing w:val="-9"/>
          <w:w w:val="95"/>
        </w:rPr>
        <w:t> 名模范个人受到表彰。</w:t>
      </w:r>
    </w:p>
    <w:p>
      <w:pPr>
        <w:pStyle w:val="BodyText"/>
        <w:spacing w:line="316" w:lineRule="auto"/>
        <w:ind w:right="587" w:firstLine="650"/>
      </w:pPr>
      <w:r>
        <w:rPr>
          <w:w w:val="95"/>
        </w:rPr>
        <w:t>在欢快的乐曲声中，习近平等为受表彰的模范个人和模范集</w:t>
      </w:r>
      <w:r>
        <w:rPr>
          <w:spacing w:val="77"/>
          <w:w w:val="95"/>
        </w:rPr>
        <w:t> </w:t>
      </w:r>
      <w:r>
        <w:rPr/>
        <w:t>体代表颁奖。</w:t>
      </w:r>
    </w:p>
    <w:p>
      <w:pPr>
        <w:pStyle w:val="BodyText"/>
        <w:spacing w:line="316" w:lineRule="auto"/>
        <w:ind w:right="587" w:firstLine="650"/>
        <w:jc w:val="both"/>
      </w:pPr>
      <w:r>
        <w:rPr>
          <w:w w:val="95"/>
        </w:rPr>
        <w:t>在热烈的掌声中，习近平发表重要讲话。他首先代表党中央</w:t>
      </w:r>
      <w:r>
        <w:rPr>
          <w:spacing w:val="93"/>
          <w:w w:val="95"/>
        </w:rPr>
        <w:t> </w:t>
      </w:r>
      <w:r>
        <w:rPr>
          <w:w w:val="95"/>
        </w:rPr>
        <w:t>和国务院向受到表彰的模范集体和个人表示热烈祝贺，向民族工</w:t>
      </w:r>
      <w:r>
        <w:rPr>
          <w:spacing w:val="135"/>
          <w:w w:val="95"/>
        </w:rPr>
        <w:t> </w:t>
      </w:r>
      <w:r>
        <w:rPr>
          <w:w w:val="95"/>
        </w:rPr>
        <w:t>作战线的同志们和关心支持民族团结进步事业的各方面人士表示</w:t>
      </w:r>
      <w:r>
        <w:rPr>
          <w:spacing w:val="119"/>
          <w:w w:val="95"/>
        </w:rPr>
        <w:t> </w:t>
      </w:r>
      <w:r>
        <w:rPr/>
        <w:t>诚挚问候。</w:t>
      </w:r>
    </w:p>
    <w:p>
      <w:pPr>
        <w:pStyle w:val="BodyText"/>
        <w:spacing w:line="316" w:lineRule="auto"/>
        <w:ind w:right="426" w:firstLine="650"/>
        <w:jc w:val="both"/>
      </w:pPr>
      <w:r>
        <w:rPr/>
        <w:t>习近平指出，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w:t>
      </w:r>
      <w:r>
        <w:rPr>
          <w:w w:val="95"/>
        </w:rPr>
        <w:t>貌、民族关系面貌、中华民族面貌发生了翻天覆地的历史性巨变。</w:t>
      </w:r>
    </w:p>
    <w:p>
      <w:pPr>
        <w:spacing w:after="0" w:line="316" w:lineRule="auto"/>
        <w:jc w:val="both"/>
        <w:sectPr>
          <w:pgSz w:w="12480" w:h="16840"/>
          <w:pgMar w:header="0" w:footer="1196" w:top="1520" w:bottom="1380" w:left="1420" w:right="1260"/>
        </w:sectPr>
      </w:pPr>
    </w:p>
    <w:p>
      <w:pPr>
        <w:pStyle w:val="BodyText"/>
        <w:spacing w:line="316" w:lineRule="auto" w:before="33"/>
        <w:ind w:right="587" w:firstLine="650"/>
        <w:jc w:val="both"/>
      </w:pPr>
      <w:r>
        <w:rPr>
          <w:w w:val="95"/>
        </w:rPr>
        <w:t>习近平强调，党的十八大以来，我们不断推进马克思主义民</w:t>
      </w:r>
      <w:r>
        <w:rPr>
          <w:spacing w:val="93"/>
          <w:w w:val="95"/>
        </w:rPr>
        <w:t> </w:t>
      </w:r>
      <w:r>
        <w:rPr>
          <w:w w:val="95"/>
        </w:rPr>
        <w:t>族理论中国化时代化，鲜明提出把铸牢中华民族共同体意识作为</w:t>
      </w:r>
      <w:r>
        <w:rPr>
          <w:spacing w:val="135"/>
          <w:w w:val="95"/>
        </w:rPr>
        <w:t> </w:t>
      </w:r>
      <w:r>
        <w:rPr>
          <w:w w:val="95"/>
        </w:rPr>
        <w:t>新时代党的民族工作主线、民族地区各项工作的主线，形成党关</w:t>
      </w:r>
      <w:r>
        <w:rPr>
          <w:spacing w:val="135"/>
          <w:w w:val="95"/>
        </w:rPr>
        <w:t> </w:t>
      </w:r>
      <w:r>
        <w:rPr>
          <w:w w:val="95"/>
        </w:rPr>
        <w:t>于加强和改进民族工作的重要思想，推动民族地区同全国一道打</w:t>
      </w:r>
      <w:r>
        <w:rPr>
          <w:spacing w:val="135"/>
          <w:w w:val="95"/>
        </w:rPr>
        <w:t> </w:t>
      </w:r>
      <w:r>
        <w:rPr>
          <w:w w:val="95"/>
        </w:rPr>
        <w:t>赢脱贫攻坚战、全面建成小康社会，迈上全面建设社会主义现代</w:t>
      </w:r>
      <w:r>
        <w:rPr>
          <w:spacing w:val="119"/>
          <w:w w:val="95"/>
        </w:rPr>
        <w:t> </w:t>
      </w:r>
      <w:r>
        <w:rPr/>
        <w:t>化国家新征程，党的民族工作取得新的历史性成就。</w:t>
      </w:r>
    </w:p>
    <w:p>
      <w:pPr>
        <w:pStyle w:val="BodyText"/>
        <w:spacing w:line="316" w:lineRule="auto"/>
        <w:ind w:right="587" w:firstLine="650"/>
        <w:jc w:val="both"/>
      </w:pPr>
      <w:r>
        <w:rPr>
          <w:w w:val="95"/>
        </w:rPr>
        <w:t>习近平指出，中国特色解决民族问题的道路，着眼中华民族</w:t>
      </w:r>
      <w:r>
        <w:rPr>
          <w:spacing w:val="93"/>
          <w:w w:val="95"/>
        </w:rPr>
        <w:t> </w:t>
      </w:r>
      <w:r>
        <w:rPr>
          <w:w w:val="95"/>
        </w:rPr>
        <w:t>根本利益和整体利益，最大限度把各民族凝聚起来，实现各民族</w:t>
      </w:r>
      <w:r>
        <w:rPr>
          <w:spacing w:val="135"/>
          <w:w w:val="95"/>
        </w:rPr>
        <w:t> </w:t>
      </w:r>
      <w:r>
        <w:rPr>
          <w:w w:val="95"/>
        </w:rPr>
        <w:t>共同团结奋斗、共同繁荣发展；坚持各民族一律平等，反对民族</w:t>
      </w:r>
      <w:r>
        <w:rPr>
          <w:spacing w:val="135"/>
          <w:w w:val="95"/>
        </w:rPr>
        <w:t> </w:t>
      </w:r>
      <w:r>
        <w:rPr>
          <w:w w:val="95"/>
        </w:rPr>
        <w:t>压迫和民族歧视，确保各族人民真正获得平等政治权利、共同当</w:t>
      </w:r>
      <w:r>
        <w:rPr>
          <w:spacing w:val="135"/>
          <w:w w:val="95"/>
        </w:rPr>
        <w:t> </w:t>
      </w:r>
      <w:r>
        <w:rPr>
          <w:w w:val="95"/>
        </w:rPr>
        <w:t>家做主人；正确把握维护国家统一和实行民族区域自治的关系，</w:t>
      </w:r>
      <w:r>
        <w:rPr>
          <w:spacing w:val="135"/>
          <w:w w:val="95"/>
        </w:rPr>
        <w:t> </w:t>
      </w:r>
      <w:r>
        <w:rPr>
          <w:w w:val="95"/>
        </w:rPr>
        <w:t>坚持统一和自治相结合、民族因素和区域因素相结合，推动中华</w:t>
      </w:r>
      <w:r>
        <w:rPr>
          <w:spacing w:val="135"/>
          <w:w w:val="95"/>
        </w:rPr>
        <w:t> </w:t>
      </w:r>
      <w:r>
        <w:rPr>
          <w:w w:val="95"/>
        </w:rPr>
        <w:t>民族成为认同度更高、凝聚力更强的命运共同体。实践证明，这</w:t>
      </w:r>
      <w:r>
        <w:rPr>
          <w:spacing w:val="119"/>
          <w:w w:val="95"/>
        </w:rPr>
        <w:t> </w:t>
      </w:r>
      <w:r>
        <w:rPr/>
        <w:t>条道路是完全正确的。</w:t>
      </w:r>
    </w:p>
    <w:p>
      <w:pPr>
        <w:pStyle w:val="BodyText"/>
        <w:spacing w:line="316" w:lineRule="auto"/>
        <w:ind w:right="587" w:firstLine="650"/>
        <w:jc w:val="both"/>
      </w:pPr>
      <w:r>
        <w:rPr>
          <w:w w:val="95"/>
        </w:rPr>
        <w:t>习近平强调，中华民族是有着五千多年文明史的伟大民族，</w:t>
      </w:r>
      <w:r>
        <w:rPr>
          <w:spacing w:val="93"/>
          <w:w w:val="95"/>
        </w:rPr>
        <w:t> </w:t>
      </w:r>
      <w:r>
        <w:rPr>
          <w:w w:val="95"/>
        </w:rPr>
        <w:t>各民族共同开拓了祖国的辽阔疆域，共同缔造了统一的多民族国</w:t>
      </w:r>
      <w:r>
        <w:rPr>
          <w:spacing w:val="135"/>
          <w:w w:val="95"/>
        </w:rPr>
        <w:t> </w:t>
      </w:r>
      <w:r>
        <w:rPr>
          <w:w w:val="95"/>
        </w:rPr>
        <w:t>家，共同书写了辉煌的中国历史，共同创造了灿烂的中华文化，</w:t>
      </w:r>
      <w:r>
        <w:rPr>
          <w:spacing w:val="135"/>
          <w:w w:val="95"/>
        </w:rPr>
        <w:t> </w:t>
      </w:r>
      <w:r>
        <w:rPr>
          <w:w w:val="95"/>
        </w:rPr>
        <w:t>共同培育了伟大的民族精神。各民族血脉相融，是中华民族共同</w:t>
      </w:r>
      <w:r>
        <w:rPr>
          <w:spacing w:val="135"/>
          <w:w w:val="95"/>
        </w:rPr>
        <w:t> </w:t>
      </w:r>
      <w:r>
        <w:rPr>
          <w:w w:val="95"/>
        </w:rPr>
        <w:t>体形成和发展的历史根基；各民族信念相同，是中华民族缔造统</w:t>
      </w:r>
      <w:r>
        <w:rPr>
          <w:spacing w:val="135"/>
          <w:w w:val="95"/>
        </w:rPr>
        <w:t> </w:t>
      </w:r>
      <w:r>
        <w:rPr>
          <w:w w:val="95"/>
        </w:rPr>
        <w:t>一的多民族国家的内生动力；各民族文化相通，是中华民族铸就</w:t>
      </w:r>
      <w:r>
        <w:rPr>
          <w:spacing w:val="135"/>
          <w:w w:val="95"/>
        </w:rPr>
        <w:t> </w:t>
      </w:r>
      <w:r>
        <w:rPr>
          <w:w w:val="95"/>
        </w:rPr>
        <w:t>多元一体文明格局的文化基因；各民族经济相依，是中华民族构</w:t>
      </w:r>
      <w:r>
        <w:rPr>
          <w:spacing w:val="135"/>
          <w:w w:val="95"/>
        </w:rPr>
        <w:t> </w:t>
      </w:r>
      <w:r>
        <w:rPr>
          <w:w w:val="95"/>
        </w:rPr>
        <w:t>建统一经济体的强大力量；各民族情感相亲，是中华民族一家亲</w:t>
      </w:r>
      <w:r>
        <w:rPr>
          <w:spacing w:val="135"/>
          <w:w w:val="95"/>
        </w:rPr>
        <w:t> </w:t>
      </w:r>
      <w:r>
        <w:rPr>
          <w:w w:val="95"/>
        </w:rPr>
        <w:t>的坚强纽带。中华民族共同体的形成和发展是人心所向、大势所</w:t>
      </w:r>
      <w:r>
        <w:rPr>
          <w:spacing w:val="119"/>
          <w:w w:val="95"/>
        </w:rPr>
        <w:t> </w:t>
      </w:r>
      <w:r>
        <w:rPr/>
        <w:t>趋、历史必然。</w:t>
      </w:r>
    </w:p>
    <w:p>
      <w:pPr>
        <w:spacing w:after="0" w:line="316" w:lineRule="auto"/>
        <w:jc w:val="both"/>
        <w:sectPr>
          <w:pgSz w:w="12480" w:h="16840"/>
          <w:pgMar w:header="0" w:footer="1196" w:top="1520" w:bottom="1380" w:left="1420" w:right="1260"/>
        </w:sectPr>
      </w:pPr>
    </w:p>
    <w:p>
      <w:pPr>
        <w:pStyle w:val="BodyText"/>
        <w:spacing w:line="316" w:lineRule="auto" w:before="33"/>
        <w:ind w:right="426" w:firstLine="650"/>
        <w:jc w:val="both"/>
      </w:pPr>
      <w:r>
        <w:rPr/>
        <w:t>习近平指出，要始终坚持党的领导，引导各族群众不断增强对伟大祖国、中华民族、中华文化、中国共产党、中国特色社会主义的认同，牢固树立休戚与共、荣辱与共、生死与共、命运与</w:t>
      </w:r>
      <w:r>
        <w:rPr>
          <w:w w:val="95"/>
        </w:rPr>
        <w:t>共的共同体理念，不断巩固各民族团结奋斗的共同思想政治基础。</w:t>
      </w:r>
    </w:p>
    <w:p>
      <w:pPr>
        <w:pStyle w:val="BodyText"/>
        <w:spacing w:line="316" w:lineRule="auto"/>
        <w:ind w:right="426" w:firstLine="650"/>
      </w:pPr>
      <w:r>
        <w:rPr/>
        <w:t>习近平强调，要着力构筑中华民族共有精神家园，以社会主</w:t>
      </w:r>
      <w:r>
        <w:rPr>
          <w:w w:val="95"/>
        </w:rPr>
        <w:t>义核心价值观为引领，深化爱国主义、集体主义、社会主义教育，</w:t>
      </w:r>
      <w:r>
        <w:rPr>
          <w:spacing w:val="1"/>
          <w:w w:val="95"/>
        </w:rPr>
        <w:t> </w:t>
      </w:r>
      <w:r>
        <w:rPr>
          <w:w w:val="95"/>
        </w:rPr>
        <w:t>引导各族群众牢固树立正确的国家观、历史观、民族观、文化观、</w:t>
      </w:r>
      <w:r>
        <w:rPr>
          <w:spacing w:val="1"/>
          <w:w w:val="95"/>
        </w:rPr>
        <w:t> </w:t>
      </w:r>
      <w:r>
        <w:rPr/>
        <w:t>宗教观，加强对青少年的历史文化教育，全面推广普及国家通用语言文字，为推进中华民族共同体建设提供强大精神文化支撑。</w:t>
      </w:r>
    </w:p>
    <w:p>
      <w:pPr>
        <w:pStyle w:val="BodyText"/>
        <w:spacing w:line="316" w:lineRule="auto"/>
        <w:ind w:right="426" w:firstLine="650"/>
      </w:pPr>
      <w:r>
        <w:rPr/>
        <w:t>习近平指出，推进中国式现代化、实现共同富裕，一个民族都不能少。要加快民族地区高质量发展，促进各地区在经济上更加紧密地连在一起、融为一体，扎实推进各民族共同富裕。坚持</w:t>
      </w:r>
      <w:r>
        <w:rPr>
          <w:w w:val="95"/>
        </w:rPr>
        <w:t>在发展中保障和改善民生，多办顺民意、惠民生、暖民心的实事，</w:t>
      </w:r>
      <w:r>
        <w:rPr>
          <w:spacing w:val="1"/>
          <w:w w:val="95"/>
        </w:rPr>
        <w:t> </w:t>
      </w:r>
      <w:r>
        <w:rPr/>
        <w:t>不断满足各族人民对美好生活的向往。</w:t>
      </w:r>
    </w:p>
    <w:p>
      <w:pPr>
        <w:pStyle w:val="BodyText"/>
        <w:spacing w:line="316" w:lineRule="auto"/>
        <w:ind w:right="587" w:firstLine="650"/>
        <w:jc w:val="both"/>
      </w:pPr>
      <w:r>
        <w:rPr>
          <w:w w:val="95"/>
        </w:rPr>
        <w:t>习近平强调，要推动各民族全方位嵌入，积极促进各民族交</w:t>
      </w:r>
      <w:r>
        <w:rPr>
          <w:spacing w:val="93"/>
          <w:w w:val="95"/>
        </w:rPr>
        <w:t> </w:t>
      </w:r>
      <w:r>
        <w:rPr>
          <w:w w:val="95"/>
        </w:rPr>
        <w:t>往交流交融。统筹经济社会发展规划和公共资源配置，加强边疆</w:t>
      </w:r>
      <w:r>
        <w:rPr>
          <w:spacing w:val="135"/>
          <w:w w:val="95"/>
        </w:rPr>
        <w:t> </w:t>
      </w:r>
      <w:r>
        <w:rPr>
          <w:w w:val="95"/>
        </w:rPr>
        <w:t>和民族地区交通等基础设施建设，积极推进以人为本的新型城镇</w:t>
      </w:r>
      <w:r>
        <w:rPr>
          <w:spacing w:val="135"/>
          <w:w w:val="95"/>
        </w:rPr>
        <w:t> </w:t>
      </w:r>
      <w:r>
        <w:rPr>
          <w:w w:val="95"/>
        </w:rPr>
        <w:t>化，有序推动各民族人口流动融居，促进各民族像石榴籽一样紧</w:t>
      </w:r>
      <w:r>
        <w:rPr>
          <w:spacing w:val="119"/>
          <w:w w:val="95"/>
        </w:rPr>
        <w:t> </w:t>
      </w:r>
      <w:r>
        <w:rPr/>
        <w:t>紧抱在一起。</w:t>
      </w:r>
    </w:p>
    <w:p>
      <w:pPr>
        <w:pStyle w:val="BodyText"/>
        <w:spacing w:line="316" w:lineRule="auto"/>
        <w:ind w:right="587" w:firstLine="650"/>
        <w:jc w:val="both"/>
      </w:pPr>
      <w:r>
        <w:rPr>
          <w:w w:val="95"/>
        </w:rPr>
        <w:t>习近平指出，要依法治理民族事务，不断提高民族事务治理</w:t>
      </w:r>
      <w:r>
        <w:rPr>
          <w:spacing w:val="93"/>
          <w:w w:val="95"/>
        </w:rPr>
        <w:t> </w:t>
      </w:r>
      <w:r>
        <w:rPr>
          <w:w w:val="95"/>
        </w:rPr>
        <w:t>能力和水平。坚持和完善民族区域自治制度，逐步完善相关法律</w:t>
      </w:r>
      <w:r>
        <w:rPr>
          <w:spacing w:val="135"/>
          <w:w w:val="95"/>
        </w:rPr>
        <w:t> </w:t>
      </w:r>
      <w:r>
        <w:rPr>
          <w:w w:val="95"/>
        </w:rPr>
        <w:t>法规和差别化区域支持政策，依法保障各族群众合法权益。加强</w:t>
      </w:r>
      <w:r>
        <w:rPr>
          <w:spacing w:val="135"/>
          <w:w w:val="95"/>
        </w:rPr>
        <w:t> </w:t>
      </w:r>
      <w:r>
        <w:rPr>
          <w:w w:val="95"/>
        </w:rPr>
        <w:t>法治宣传教育，引导各族群众增强国家意识、公民意识、法治意</w:t>
      </w:r>
      <w:r>
        <w:rPr>
          <w:spacing w:val="119"/>
          <w:w w:val="95"/>
        </w:rPr>
        <w:t> </w:t>
      </w:r>
      <w:r>
        <w:rPr/>
        <w:t>识。</w:t>
      </w:r>
    </w:p>
    <w:p>
      <w:pPr>
        <w:spacing w:after="0" w:line="316" w:lineRule="auto"/>
        <w:jc w:val="both"/>
        <w:sectPr>
          <w:pgSz w:w="12480" w:h="16840"/>
          <w:pgMar w:header="0" w:footer="1196" w:top="1520" w:bottom="1380" w:left="1420" w:right="1260"/>
        </w:sectPr>
      </w:pPr>
    </w:p>
    <w:p>
      <w:pPr>
        <w:pStyle w:val="BodyText"/>
        <w:spacing w:line="316" w:lineRule="auto" w:before="33"/>
        <w:ind w:right="587" w:firstLine="650"/>
        <w:jc w:val="both"/>
      </w:pPr>
      <w:r>
        <w:rPr>
          <w:w w:val="95"/>
        </w:rPr>
        <w:t>习近平强调，各级党委和政府要把民族工作摆上重要议事日</w:t>
      </w:r>
      <w:r>
        <w:rPr>
          <w:spacing w:val="93"/>
          <w:w w:val="95"/>
        </w:rPr>
        <w:t> </w:t>
      </w:r>
      <w:r>
        <w:rPr>
          <w:w w:val="95"/>
        </w:rPr>
        <w:t>程，及时研究解决民族工作中的重大问题，加强民族地区干部和</w:t>
      </w:r>
      <w:r>
        <w:rPr>
          <w:spacing w:val="135"/>
          <w:w w:val="95"/>
        </w:rPr>
        <w:t> </w:t>
      </w:r>
      <w:r>
        <w:rPr>
          <w:w w:val="95"/>
        </w:rPr>
        <w:t>人才队伍建设，重视培养和用好少数民族干部。健全铸牢中华民</w:t>
      </w:r>
      <w:r>
        <w:rPr>
          <w:spacing w:val="135"/>
          <w:w w:val="95"/>
        </w:rPr>
        <w:t> </w:t>
      </w:r>
      <w:r>
        <w:rPr>
          <w:w w:val="95"/>
        </w:rPr>
        <w:t>族共同体意识制度机制，发挥先进典型的示范引领作用，在全社</w:t>
      </w:r>
      <w:r>
        <w:rPr>
          <w:spacing w:val="119"/>
          <w:w w:val="95"/>
        </w:rPr>
        <w:t> </w:t>
      </w:r>
      <w:r>
        <w:rPr/>
        <w:t>会营造关心支持民族工作的良好氛围。</w:t>
      </w:r>
    </w:p>
    <w:p>
      <w:pPr>
        <w:pStyle w:val="BodyText"/>
        <w:spacing w:line="316" w:lineRule="auto"/>
        <w:ind w:right="426" w:firstLine="650"/>
      </w:pPr>
      <w:r>
        <w:rPr/>
        <w:t>李强在主持大会时指出，习近平总书记的重要讲话，全面总</w:t>
      </w:r>
      <w:r>
        <w:rPr>
          <w:spacing w:val="7"/>
          <w:w w:val="95"/>
        </w:rPr>
        <w:t>结了新中国成立 </w:t>
      </w:r>
      <w:r>
        <w:rPr>
          <w:w w:val="95"/>
        </w:rPr>
        <w:t>75 年来特别是新时代以来我国民族团结进步事业</w:t>
      </w:r>
      <w:r>
        <w:rPr/>
        <w:t>取得的伟大成就，深刻揭示了中华民族共同体意识形成和发展的</w:t>
      </w:r>
      <w:r>
        <w:rPr>
          <w:w w:val="95"/>
        </w:rPr>
        <w:t>根脉和魂脉，明确提出了新时代新征程铸牢中华民族共同体意识、 </w:t>
      </w:r>
      <w:r>
        <w:rPr/>
        <w:t>推进中华民族共同体建设的总体要求，思想深邃、视野宏阔，是推动中华民族共同体建设的纲领性文献，我们要认真学习领会、深入贯彻落实。要全面贯彻习近平总书记关于加强和改进民族工作的重要思想，深刻领悟“两个确立”的决定性意义，坚决做到“两个维护”，紧紧围绕铸牢中华民族共同体意识主线，推动党的民族工作高质量发展，为全面建设社会主义现代化国家而不懈奋斗。</w:t>
      </w:r>
    </w:p>
    <w:p>
      <w:pPr>
        <w:pStyle w:val="BodyText"/>
        <w:spacing w:line="397" w:lineRule="exact"/>
        <w:ind w:left="751"/>
      </w:pPr>
      <w:r>
        <w:rPr/>
        <w:t>受表彰模范个人和模范集体代表在会上发言。</w:t>
      </w:r>
    </w:p>
    <w:p>
      <w:pPr>
        <w:pStyle w:val="BodyText"/>
        <w:spacing w:line="316" w:lineRule="auto" w:before="124"/>
        <w:ind w:right="587" w:firstLine="650"/>
      </w:pPr>
      <w:r>
        <w:rPr>
          <w:w w:val="95"/>
        </w:rPr>
        <w:t>部分中共中央政治局委员、中央书记处书记，全国人大常委</w:t>
      </w:r>
      <w:r>
        <w:rPr>
          <w:spacing w:val="77"/>
          <w:w w:val="95"/>
        </w:rPr>
        <w:t> </w:t>
      </w:r>
      <w:r>
        <w:rPr/>
        <w:t>会、国务院、全国政协、中央军委有关领导同志出席大会。</w:t>
      </w:r>
    </w:p>
    <w:p>
      <w:pPr>
        <w:pStyle w:val="BodyText"/>
        <w:spacing w:line="316" w:lineRule="auto"/>
        <w:ind w:right="587" w:firstLine="650"/>
      </w:pPr>
      <w:r>
        <w:rPr>
          <w:w w:val="95"/>
        </w:rPr>
        <w:t>受表彰模范集体代表和模范个人，各省区市和新疆生产建设</w:t>
      </w:r>
      <w:r>
        <w:rPr>
          <w:spacing w:val="77"/>
          <w:w w:val="95"/>
        </w:rPr>
        <w:t> </w:t>
      </w:r>
      <w:r>
        <w:rPr/>
        <w:t>兵团、中央党政军群有关部门负责同志等参加大会。</w:t>
      </w:r>
    </w:p>
    <w:p>
      <w:pPr>
        <w:pStyle w:val="BodyText"/>
        <w:ind w:left="0"/>
      </w:pPr>
    </w:p>
    <w:p>
      <w:pPr>
        <w:pStyle w:val="BodyText"/>
        <w:ind w:left="0"/>
      </w:pPr>
    </w:p>
    <w:p>
      <w:pPr>
        <w:pStyle w:val="BodyText"/>
        <w:ind w:left="0"/>
      </w:pPr>
    </w:p>
    <w:p>
      <w:pPr>
        <w:pStyle w:val="BodyText"/>
        <w:ind w:left="0"/>
        <w:rPr>
          <w:sz w:val="24"/>
        </w:rPr>
      </w:pPr>
    </w:p>
    <w:p>
      <w:pPr>
        <w:pStyle w:val="BodyText"/>
        <w:spacing w:before="1"/>
        <w:ind w:left="2083"/>
      </w:pPr>
      <w:r>
        <w:rPr>
          <w:w w:val="95"/>
        </w:rPr>
        <w:t>（</w:t>
      </w:r>
      <w:r>
        <w:rPr>
          <w:spacing w:val="6"/>
          <w:w w:val="95"/>
        </w:rPr>
        <w:t>来源：《人民日报》 </w:t>
      </w:r>
      <w:r>
        <w:rPr>
          <w:w w:val="95"/>
        </w:rPr>
        <w:t>2024</w:t>
      </w:r>
      <w:r>
        <w:rPr>
          <w:spacing w:val="-32"/>
          <w:w w:val="95"/>
        </w:rPr>
        <w:t> 年 </w:t>
      </w:r>
      <w:r>
        <w:rPr>
          <w:w w:val="95"/>
        </w:rPr>
        <w:t>9</w:t>
      </w:r>
      <w:r>
        <w:rPr>
          <w:spacing w:val="-31"/>
          <w:w w:val="95"/>
        </w:rPr>
        <w:t> 月 </w:t>
      </w:r>
      <w:r>
        <w:rPr>
          <w:w w:val="95"/>
        </w:rPr>
        <w:t>28</w:t>
      </w:r>
      <w:r>
        <w:rPr>
          <w:spacing w:val="-8"/>
          <w:w w:val="95"/>
        </w:rPr>
        <w:t> 日 第 </w:t>
      </w:r>
      <w:r>
        <w:rPr>
          <w:w w:val="95"/>
        </w:rPr>
        <w:t>01</w:t>
      </w:r>
      <w:r>
        <w:rPr>
          <w:spacing w:val="-23"/>
          <w:w w:val="95"/>
        </w:rPr>
        <w:t> 版</w:t>
      </w:r>
      <w:r>
        <w:rPr>
          <w:w w:val="95"/>
        </w:rPr>
        <w:t>）</w:t>
      </w:r>
    </w:p>
    <w:p>
      <w:pPr>
        <w:spacing w:after="0"/>
        <w:sectPr>
          <w:pgSz w:w="12480" w:h="16840"/>
          <w:pgMar w:header="0" w:footer="1196" w:top="1520" w:bottom="1380" w:left="1420" w:right="1260"/>
        </w:sectPr>
      </w:pPr>
    </w:p>
    <w:p>
      <w:pPr>
        <w:pStyle w:val="Heading1"/>
        <w:spacing w:before="33"/>
        <w:ind w:left="1037" w:right="0"/>
        <w:jc w:val="left"/>
      </w:pPr>
      <w:r>
        <w:rPr/>
        <w:t>在党的二十届三中全会第二次全体会议上的讲话</w:t>
      </w:r>
    </w:p>
    <w:p>
      <w:pPr>
        <w:spacing w:line="465" w:lineRule="auto" w:before="314"/>
        <w:ind w:left="4270" w:right="3608" w:hanging="819"/>
        <w:jc w:val="left"/>
        <w:rPr>
          <w:rFonts w:ascii="黑体" w:eastAsia="黑体" w:hint="eastAsia"/>
          <w:sz w:val="28"/>
        </w:rPr>
      </w:pPr>
      <w:r>
        <w:rPr>
          <w:rFonts w:ascii="黑体" w:eastAsia="黑体" w:hint="eastAsia"/>
          <w:spacing w:val="-1"/>
          <w:sz w:val="28"/>
        </w:rPr>
        <w:t>（2024</w:t>
      </w:r>
      <w:r>
        <w:rPr>
          <w:rFonts w:ascii="黑体" w:eastAsia="黑体" w:hint="eastAsia"/>
          <w:spacing w:val="-49"/>
          <w:sz w:val="28"/>
        </w:rPr>
        <w:t> 年 </w:t>
      </w:r>
      <w:r>
        <w:rPr>
          <w:rFonts w:ascii="黑体" w:eastAsia="黑体" w:hint="eastAsia"/>
          <w:spacing w:val="-1"/>
          <w:sz w:val="28"/>
        </w:rPr>
        <w:t>7</w:t>
      </w:r>
      <w:r>
        <w:rPr>
          <w:rFonts w:ascii="黑体" w:eastAsia="黑体" w:hint="eastAsia"/>
          <w:spacing w:val="-49"/>
          <w:sz w:val="28"/>
        </w:rPr>
        <w:t> 月 </w:t>
      </w:r>
      <w:r>
        <w:rPr>
          <w:rFonts w:ascii="黑体" w:eastAsia="黑体" w:hint="eastAsia"/>
          <w:sz w:val="28"/>
        </w:rPr>
        <w:t>18</w:t>
      </w:r>
      <w:r>
        <w:rPr>
          <w:rFonts w:ascii="黑体" w:eastAsia="黑体" w:hint="eastAsia"/>
          <w:spacing w:val="-36"/>
          <w:sz w:val="28"/>
        </w:rPr>
        <w:t> 日</w:t>
      </w:r>
      <w:r>
        <w:rPr>
          <w:rFonts w:ascii="黑体" w:eastAsia="黑体" w:hint="eastAsia"/>
          <w:sz w:val="28"/>
        </w:rPr>
        <w:t>）</w:t>
      </w:r>
      <w:r>
        <w:rPr>
          <w:rFonts w:ascii="黑体" w:eastAsia="黑体" w:hint="eastAsia"/>
          <w:spacing w:val="-137"/>
          <w:sz w:val="28"/>
        </w:rPr>
        <w:t> </w:t>
      </w:r>
      <w:r>
        <w:rPr>
          <w:rFonts w:ascii="黑体" w:eastAsia="黑体" w:hint="eastAsia"/>
          <w:sz w:val="28"/>
        </w:rPr>
        <w:t>习近平</w:t>
      </w:r>
    </w:p>
    <w:p>
      <w:pPr>
        <w:pStyle w:val="BodyText"/>
        <w:spacing w:before="3"/>
        <w:ind w:left="0"/>
        <w:rPr>
          <w:rFonts w:ascii="黑体"/>
          <w:sz w:val="36"/>
        </w:rPr>
      </w:pPr>
    </w:p>
    <w:p>
      <w:pPr>
        <w:pStyle w:val="BodyText"/>
        <w:spacing w:line="304" w:lineRule="auto"/>
        <w:ind w:right="400" w:firstLine="640"/>
        <w:jc w:val="both"/>
      </w:pPr>
      <w:r>
        <w:rPr>
          <w:w w:val="95"/>
        </w:rPr>
        <w:t>这次全会，听取了中央政治局工作报告，分析了当前形势和任</w:t>
      </w:r>
      <w:r>
        <w:rPr>
          <w:spacing w:val="1"/>
          <w:w w:val="95"/>
        </w:rPr>
        <w:t> </w:t>
      </w:r>
      <w:r>
        <w:rPr>
          <w:w w:val="95"/>
        </w:rPr>
        <w:t>务，审议通过了《中共中央关于进一步全面深化改革、推进中国式</w:t>
      </w:r>
      <w:r>
        <w:rPr>
          <w:spacing w:val="2"/>
          <w:w w:val="95"/>
        </w:rPr>
        <w:t> </w:t>
      </w:r>
      <w:r>
        <w:rPr/>
        <w:t>现代化的决定》，圆满完成了各项议程。</w:t>
      </w:r>
    </w:p>
    <w:p>
      <w:pPr>
        <w:pStyle w:val="BodyText"/>
        <w:spacing w:line="304" w:lineRule="auto"/>
        <w:ind w:right="400" w:firstLine="640"/>
        <w:jc w:val="both"/>
      </w:pPr>
      <w:r>
        <w:rPr>
          <w:w w:val="95"/>
        </w:rPr>
        <w:t>全会通过的《决定》，总结运用改革开放以来特别是新时代全</w:t>
      </w:r>
      <w:r>
        <w:rPr>
          <w:spacing w:val="1"/>
          <w:w w:val="95"/>
        </w:rPr>
        <w:t> </w:t>
      </w:r>
      <w:r>
        <w:rPr>
          <w:w w:val="95"/>
        </w:rPr>
        <w:t>面深化改革的经验，深入分析了推进中国式现代化面临的新形势新</w:t>
      </w:r>
      <w:r>
        <w:rPr>
          <w:spacing w:val="18"/>
          <w:w w:val="95"/>
        </w:rPr>
        <w:t> </w:t>
      </w:r>
      <w:r>
        <w:rPr>
          <w:w w:val="95"/>
        </w:rPr>
        <w:t>要求，集中全党全社会智慧，科学谋划了围绕中国式现代化进一步</w:t>
      </w:r>
      <w:r>
        <w:rPr>
          <w:spacing w:val="18"/>
          <w:w w:val="95"/>
        </w:rPr>
        <w:t> </w:t>
      </w:r>
      <w:r>
        <w:rPr>
          <w:w w:val="95"/>
        </w:rPr>
        <w:t>全面深化改革的总体部署，是指导新征程上进一步全面深化改革的</w:t>
      </w:r>
      <w:r>
        <w:rPr>
          <w:spacing w:val="18"/>
          <w:w w:val="95"/>
        </w:rPr>
        <w:t> </w:t>
      </w:r>
      <w:r>
        <w:rPr>
          <w:w w:val="95"/>
        </w:rPr>
        <w:t>纲领性文件。学习好贯彻好全会精神是当前和今后一个时期全党全</w:t>
      </w:r>
      <w:r>
        <w:rPr>
          <w:spacing w:val="2"/>
          <w:w w:val="95"/>
        </w:rPr>
        <w:t> </w:t>
      </w:r>
      <w:r>
        <w:rPr/>
        <w:t>国的一项重大政治任务。</w:t>
      </w:r>
    </w:p>
    <w:p>
      <w:pPr>
        <w:pStyle w:val="BodyText"/>
        <w:spacing w:line="406" w:lineRule="exact"/>
        <w:ind w:left="751"/>
      </w:pPr>
      <w:r>
        <w:rPr/>
        <w:t>下面，我代表中央政治局，就贯彻落实全会精神讲几点意见。</w:t>
      </w:r>
    </w:p>
    <w:p>
      <w:pPr>
        <w:pStyle w:val="BodyText"/>
        <w:spacing w:before="109"/>
        <w:ind w:left="751"/>
        <w:rPr>
          <w:rFonts w:ascii="黑体" w:eastAsia="黑体" w:hint="eastAsia"/>
        </w:rPr>
      </w:pPr>
      <w:r>
        <w:rPr>
          <w:rFonts w:ascii="黑体" w:eastAsia="黑体" w:hint="eastAsia"/>
        </w:rPr>
        <w:t>一、深入学习领会全会精神</w:t>
      </w:r>
    </w:p>
    <w:p>
      <w:pPr>
        <w:pStyle w:val="BodyText"/>
        <w:spacing w:line="304" w:lineRule="auto" w:before="108"/>
        <w:ind w:right="402" w:firstLine="640"/>
        <w:jc w:val="both"/>
      </w:pPr>
      <w:r>
        <w:rPr>
          <w:rFonts w:ascii="黑体" w:eastAsia="黑体" w:hint="eastAsia"/>
          <w:w w:val="95"/>
        </w:rPr>
        <w:t>第一，深刻领会和把握进一步全面深化改革的主题。</w:t>
      </w:r>
      <w:r>
        <w:rPr>
          <w:w w:val="95"/>
        </w:rPr>
        <w:t>围绕党的</w:t>
      </w:r>
      <w:r>
        <w:rPr>
          <w:spacing w:val="1"/>
          <w:w w:val="95"/>
        </w:rPr>
        <w:t> </w:t>
      </w:r>
      <w:r>
        <w:rPr>
          <w:w w:val="95"/>
        </w:rPr>
        <w:t>中心任务谋划和推进改革，是改革取得成功的重要经验。党的十八</w:t>
      </w:r>
      <w:r>
        <w:rPr>
          <w:spacing w:val="16"/>
          <w:w w:val="95"/>
        </w:rPr>
        <w:t> </w:t>
      </w:r>
      <w:r>
        <w:rPr>
          <w:w w:val="95"/>
        </w:rPr>
        <w:t>大以来，我们以全面深化改革为动力，以前所未有的决心和力度打</w:t>
      </w:r>
      <w:r>
        <w:rPr>
          <w:spacing w:val="16"/>
          <w:w w:val="95"/>
        </w:rPr>
        <w:t> </w:t>
      </w:r>
      <w:r>
        <w:rPr>
          <w:w w:val="95"/>
        </w:rPr>
        <w:t>赢脱贫攻坚战、全面建成小康社会、取得反腐败斗争压倒性胜利并</w:t>
      </w:r>
      <w:r>
        <w:rPr>
          <w:spacing w:val="16"/>
          <w:w w:val="95"/>
        </w:rPr>
        <w:t> </w:t>
      </w:r>
      <w:r>
        <w:rPr>
          <w:w w:val="95"/>
        </w:rPr>
        <w:t>全面巩固，得到人民群众衷心拥护。新征程上，我们靠什么来进一</w:t>
      </w:r>
      <w:r>
        <w:rPr>
          <w:spacing w:val="16"/>
          <w:w w:val="95"/>
        </w:rPr>
        <w:t> </w:t>
      </w:r>
      <w:r>
        <w:rPr>
          <w:w w:val="95"/>
        </w:rPr>
        <w:t>步凝心聚力？就是要靠中国式现代化。党的二十大对全面推进中国</w:t>
      </w:r>
      <w:r>
        <w:rPr>
          <w:spacing w:val="16"/>
          <w:w w:val="95"/>
        </w:rPr>
        <w:t> </w:t>
      </w:r>
      <w:r>
        <w:rPr>
          <w:w w:val="95"/>
        </w:rPr>
        <w:t>式现代化作出了战略部署。进一步全面深化改革，必须紧紧围绕推</w:t>
      </w:r>
      <w:r>
        <w:rPr>
          <w:spacing w:val="16"/>
          <w:w w:val="95"/>
        </w:rPr>
        <w:t> </w:t>
      </w:r>
      <w:r>
        <w:rPr>
          <w:w w:val="95"/>
        </w:rPr>
        <w:t>进中国式现代化这个主题来展开。要锚定继续完善和发展中国特色</w:t>
      </w:r>
      <w:r>
        <w:rPr>
          <w:spacing w:val="16"/>
          <w:w w:val="95"/>
        </w:rPr>
        <w:t> </w:t>
      </w:r>
      <w:r>
        <w:rPr>
          <w:w w:val="95"/>
        </w:rPr>
        <w:t>社会主义制度、推进国家治理体系和治理能力现代化的总目标，更</w:t>
      </w:r>
      <w:r>
        <w:rPr>
          <w:spacing w:val="16"/>
          <w:w w:val="95"/>
        </w:rPr>
        <w:t> </w:t>
      </w:r>
      <w:r>
        <w:rPr>
          <w:w w:val="95"/>
        </w:rPr>
        <w:t>加注重系统集成，更加注重突出重点，更加注重改革实效，精准发</w:t>
      </w:r>
    </w:p>
    <w:p>
      <w:pPr>
        <w:spacing w:after="0" w:line="304" w:lineRule="auto"/>
        <w:jc w:val="both"/>
        <w:sectPr>
          <w:pgSz w:w="12480" w:h="16840"/>
          <w:pgMar w:header="0" w:footer="1196" w:top="1480" w:bottom="1380" w:left="1420" w:right="1260"/>
        </w:sectPr>
      </w:pPr>
    </w:p>
    <w:p>
      <w:pPr>
        <w:pStyle w:val="BodyText"/>
        <w:spacing w:line="304" w:lineRule="auto" w:before="36"/>
        <w:ind w:right="402"/>
        <w:jc w:val="right"/>
      </w:pPr>
      <w:r>
        <w:rPr>
          <w:w w:val="95"/>
        </w:rPr>
        <w:t>力、协同发力、持续发力，坚决破除各种体制机制障碍，进一步解</w:t>
      </w:r>
      <w:r>
        <w:rPr>
          <w:spacing w:val="16"/>
          <w:w w:val="95"/>
        </w:rPr>
        <w:t> </w:t>
      </w:r>
      <w:r>
        <w:rPr>
          <w:w w:val="95"/>
        </w:rPr>
        <w:t>放和发展社会生产力、激发和增强社会活力，有效防范化解前进道</w:t>
      </w:r>
      <w:r>
        <w:rPr>
          <w:spacing w:val="16"/>
          <w:w w:val="95"/>
        </w:rPr>
        <w:t> </w:t>
      </w:r>
      <w:r>
        <w:rPr>
          <w:w w:val="95"/>
        </w:rPr>
        <w:t>路上的重大风险挑战，为中国式现代化提供强大动力和制度保障。</w:t>
      </w:r>
      <w:r>
        <w:rPr>
          <w:spacing w:val="1"/>
          <w:w w:val="95"/>
        </w:rPr>
        <w:t> </w:t>
      </w:r>
      <w:r>
        <w:rPr>
          <w:rFonts w:ascii="黑体" w:eastAsia="黑体" w:hint="eastAsia"/>
        </w:rPr>
        <w:t>第二，深刻领会和把握进一步全面深化改革的重大原则。</w:t>
      </w:r>
      <w:r>
        <w:rPr/>
        <w:t>《决</w:t>
      </w:r>
    </w:p>
    <w:p>
      <w:pPr>
        <w:pStyle w:val="BodyText"/>
        <w:spacing w:line="304" w:lineRule="auto"/>
        <w:ind w:right="109"/>
      </w:pPr>
      <w:r>
        <w:rPr/>
        <w:t>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w:t>
      </w:r>
      <w:r>
        <w:rPr>
          <w:spacing w:val="1"/>
        </w:rPr>
        <w:t> </w:t>
      </w:r>
      <w:r>
        <w:rPr>
          <w:w w:val="95"/>
        </w:rPr>
        <w:t>要加强顶层设计、总体谋划，破立并举、先立后破，筑牢根本制度，</w:t>
      </w:r>
      <w:r>
        <w:rPr>
          <w:spacing w:val="1"/>
          <w:w w:val="95"/>
        </w:rPr>
        <w:t> </w:t>
      </w:r>
      <w:r>
        <w:rPr/>
        <w:t>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pPr>
        <w:pStyle w:val="BodyText"/>
        <w:spacing w:line="395" w:lineRule="exact"/>
        <w:ind w:left="751"/>
      </w:pPr>
      <w:r>
        <w:rPr>
          <w:rFonts w:ascii="黑体" w:eastAsia="黑体" w:hint="eastAsia"/>
          <w:w w:val="95"/>
        </w:rPr>
        <w:t>第三，深刻领会和把握进一步全面深化改革的重大举措。</w:t>
      </w:r>
      <w:r>
        <w:rPr>
          <w:w w:val="95"/>
        </w:rPr>
        <w:t>《决</w:t>
      </w:r>
    </w:p>
    <w:p>
      <w:pPr>
        <w:pStyle w:val="BodyText"/>
        <w:spacing w:before="109"/>
      </w:pPr>
      <w:r>
        <w:rPr>
          <w:w w:val="95"/>
        </w:rPr>
        <w:t>定》突出促进经济建设和改善民生，安排了构建高水平社会主义市</w:t>
      </w:r>
    </w:p>
    <w:p>
      <w:pPr>
        <w:spacing w:after="0"/>
        <w:sectPr>
          <w:pgSz w:w="12480" w:h="16840"/>
          <w:pgMar w:header="0" w:footer="1196" w:top="1500" w:bottom="1380" w:left="1420" w:right="1260"/>
        </w:sectPr>
      </w:pPr>
    </w:p>
    <w:p>
      <w:pPr>
        <w:pStyle w:val="BodyText"/>
        <w:spacing w:line="304" w:lineRule="auto" w:before="36"/>
        <w:ind w:right="109"/>
      </w:pPr>
      <w:r>
        <w:rPr/>
        <w:t>场经济体制、健全推动经济高质量发展体制机制、构建支持全面创</w:t>
      </w:r>
      <w:r>
        <w:rPr>
          <w:w w:val="95"/>
        </w:rPr>
        <w:t>新体制机制、健全宏观经济治理体系、完善城乡融合发展体制机制、</w:t>
      </w:r>
      <w:r>
        <w:rPr>
          <w:spacing w:val="5"/>
          <w:w w:val="95"/>
        </w:rPr>
        <w:t> </w:t>
      </w:r>
      <w:r>
        <w:rPr>
          <w:w w:val="95"/>
        </w:rPr>
        <w:t>完善高水平对外开放体制机制、健全保障和改善民生制度体系等</w:t>
      </w:r>
      <w:r>
        <w:rPr>
          <w:spacing w:val="144"/>
        </w:rPr>
        <w:t>  </w:t>
      </w:r>
      <w:r>
        <w:rPr>
          <w:w w:val="95"/>
        </w:rPr>
        <w:t>7</w:t>
      </w:r>
      <w:r>
        <w:rPr>
          <w:spacing w:val="1"/>
          <w:w w:val="95"/>
        </w:rPr>
        <w:t> </w:t>
      </w:r>
      <w:r>
        <w:rPr/>
        <w:t>个部分，就坚持和落实“两个毫不动摇”、构建全国统一大市场、完善市场经济基础制度、健全因地制宜发展新质生产力体制机制、健全提升产业链供应链韧性和安全水平制度、统筹推进教育科技人</w:t>
      </w:r>
      <w:r>
        <w:rPr>
          <w:w w:val="95"/>
        </w:rPr>
        <w:t>才体制机制一体改革、完善国家战略规划体系和政策统筹协调机制、</w:t>
      </w:r>
      <w:r>
        <w:rPr>
          <w:spacing w:val="1"/>
          <w:w w:val="95"/>
        </w:rPr>
        <w:t> </w:t>
      </w:r>
      <w:r>
        <w:rPr/>
        <w:t>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全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pPr>
        <w:pStyle w:val="BodyText"/>
        <w:spacing w:line="304" w:lineRule="auto"/>
        <w:ind w:right="400" w:firstLine="640"/>
        <w:jc w:val="both"/>
      </w:pPr>
      <w:r>
        <w:rPr>
          <w:w w:val="95"/>
        </w:rPr>
        <w:t>《决定》提出的一系列重大改革举措，坚持目标导向和问题导</w:t>
      </w:r>
      <w:r>
        <w:rPr>
          <w:spacing w:val="1"/>
          <w:w w:val="95"/>
        </w:rPr>
        <w:t> </w:t>
      </w:r>
      <w:r>
        <w:rPr>
          <w:w w:val="95"/>
        </w:rPr>
        <w:t>向相结合，适应推进中国式现代化所需，顺应人民群众期待和社会</w:t>
      </w:r>
      <w:r>
        <w:rPr>
          <w:spacing w:val="18"/>
          <w:w w:val="95"/>
        </w:rPr>
        <w:t> </w:t>
      </w:r>
      <w:r>
        <w:rPr>
          <w:w w:val="95"/>
        </w:rPr>
        <w:t>预期，奔着问题去，着力健全制度、破除体制机制障碍，既立足当</w:t>
      </w:r>
      <w:r>
        <w:rPr>
          <w:spacing w:val="18"/>
          <w:w w:val="95"/>
        </w:rPr>
        <w:t> </w:t>
      </w:r>
      <w:r>
        <w:rPr>
          <w:w w:val="95"/>
        </w:rPr>
        <w:t>下又着眼长远。全党同志要站在战略和全局的高度来认识和把握这</w:t>
      </w:r>
      <w:r>
        <w:rPr>
          <w:spacing w:val="18"/>
          <w:w w:val="95"/>
        </w:rPr>
        <w:t> </w:t>
      </w:r>
      <w:r>
        <w:rPr>
          <w:w w:val="95"/>
        </w:rPr>
        <w:t>些重大改革举措，领会好改革意图，把握准改革指向，坚定不移予</w:t>
      </w:r>
      <w:r>
        <w:rPr>
          <w:spacing w:val="2"/>
          <w:w w:val="95"/>
        </w:rPr>
        <w:t> </w:t>
      </w:r>
      <w:r>
        <w:rPr/>
        <w:t>以推进。</w:t>
      </w:r>
    </w:p>
    <w:p>
      <w:pPr>
        <w:pStyle w:val="BodyText"/>
        <w:spacing w:line="304" w:lineRule="auto"/>
        <w:ind w:right="109" w:firstLine="640"/>
      </w:pPr>
      <w:r>
        <w:rPr>
          <w:rFonts w:ascii="黑体" w:eastAsia="黑体" w:hint="eastAsia"/>
        </w:rPr>
        <w:t>第四，深刻领会和把握进一步全面深化改革的根本保证。</w:t>
      </w:r>
      <w:r>
        <w:rPr/>
        <w:t>进一步全面深化改革，必须在党中央集中统一领导下进行，保证改革始终沿着正确政治方向前进。进一步全面深化改革涉及范围广、触及</w:t>
      </w:r>
      <w:r>
        <w:rPr>
          <w:w w:val="95"/>
        </w:rPr>
        <w:t>利益深、攻坚难度大，对各级党组织正确判断形势、科学谋划改革、</w:t>
      </w:r>
    </w:p>
    <w:p>
      <w:pPr>
        <w:spacing w:after="0" w:line="304" w:lineRule="auto"/>
        <w:sectPr>
          <w:pgSz w:w="12480" w:h="16840"/>
          <w:pgMar w:header="0" w:footer="1196" w:top="1500" w:bottom="1380" w:left="1420" w:right="1260"/>
        </w:sectPr>
      </w:pPr>
    </w:p>
    <w:p>
      <w:pPr>
        <w:pStyle w:val="BodyText"/>
        <w:spacing w:line="304" w:lineRule="auto" w:before="36"/>
        <w:ind w:right="109"/>
      </w:pPr>
      <w:r>
        <w:rPr/>
        <w:t>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三个区分开来”，激励干部开拓进取、干事创业，着力解决干部乱作为、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w:t>
      </w:r>
      <w:r>
        <w:rPr>
          <w:w w:val="95"/>
        </w:rPr>
        <w:t>的政治环境，为推进各领域改革提供重要保证，要深刻领会和把握。</w:t>
      </w:r>
    </w:p>
    <w:p>
      <w:pPr>
        <w:pStyle w:val="BodyText"/>
        <w:spacing w:line="402" w:lineRule="exact"/>
        <w:ind w:left="751"/>
        <w:rPr>
          <w:rFonts w:ascii="黑体" w:eastAsia="黑体" w:hint="eastAsia"/>
        </w:rPr>
      </w:pPr>
      <w:r>
        <w:rPr>
          <w:rFonts w:ascii="黑体" w:eastAsia="黑体" w:hint="eastAsia"/>
        </w:rPr>
        <w:t>二、切实抓好《决定》部署的贯彻落实</w:t>
      </w:r>
    </w:p>
    <w:p>
      <w:pPr>
        <w:pStyle w:val="BodyText"/>
        <w:spacing w:line="304" w:lineRule="auto" w:before="108"/>
        <w:ind w:right="109" w:firstLine="640"/>
      </w:pPr>
      <w:r>
        <w:rPr>
          <w:rFonts w:ascii="黑体" w:eastAsia="黑体" w:hint="eastAsia"/>
        </w:rPr>
        <w:t>第一，加强组织领导。</w:t>
      </w:r>
      <w:r>
        <w:rPr/>
        <w:t>要精心组织、统筹协调，科学制定改革任务书、时间表、优先序，明确各项改革实施主体和责任。党中央领导改革的总体设计、统筹协调、整体推进。中央和国家机关、人</w:t>
      </w:r>
      <w:r>
        <w:rPr>
          <w:w w:val="95"/>
        </w:rPr>
        <w:t>民军队等要担负好主体责任，聚焦重大部署、重要任务、重点工作，</w:t>
      </w:r>
      <w:r>
        <w:rPr>
          <w:spacing w:val="1"/>
          <w:w w:val="95"/>
        </w:rPr>
        <w:t> </w:t>
      </w:r>
      <w:r>
        <w:rPr/>
        <w:t>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pPr>
        <w:pStyle w:val="BodyText"/>
        <w:spacing w:line="304" w:lineRule="auto"/>
        <w:ind w:right="109" w:firstLine="640"/>
      </w:pPr>
      <w:r>
        <w:rPr>
          <w:rFonts w:ascii="黑体" w:eastAsia="黑体" w:hint="eastAsia"/>
          <w:w w:val="95"/>
        </w:rPr>
        <w:t>第二，坚持整体推进。</w:t>
      </w:r>
      <w:r>
        <w:rPr>
          <w:w w:val="95"/>
        </w:rPr>
        <w:t>《决定》部署的各项改革举措关联度高、</w:t>
      </w:r>
      <w:r>
        <w:rPr>
          <w:spacing w:val="1"/>
          <w:w w:val="95"/>
        </w:rPr>
        <w:t> </w:t>
      </w:r>
      <w:r>
        <w:rPr>
          <w:w w:val="95"/>
        </w:rPr>
        <w:t>协同性强，贯彻落实中既不能单打独斗、单兵突进，又不能打乱仗、</w:t>
      </w:r>
    </w:p>
    <w:p>
      <w:pPr>
        <w:spacing w:after="0" w:line="304" w:lineRule="auto"/>
        <w:sectPr>
          <w:pgSz w:w="12480" w:h="16840"/>
          <w:pgMar w:header="0" w:footer="1196" w:top="1500" w:bottom="1380" w:left="1420" w:right="1260"/>
        </w:sectPr>
      </w:pPr>
    </w:p>
    <w:p>
      <w:pPr>
        <w:pStyle w:val="BodyText"/>
        <w:spacing w:line="304" w:lineRule="auto" w:before="36"/>
        <w:ind w:right="109"/>
      </w:pPr>
      <w:r>
        <w:rPr/>
        <w:t>眉毛胡子一把抓。要坚持先立后破、不立不破，准确把握改革的战略重点，合理安排改革举措的先后顺序、节奏时机，根据轻重缓急循序渐进、稳扎稳打，不超前、不滞后。当前反映最为集中、最为迫切、需要打攻坚战的，就抓紧改；需要久久为功、打持久战的，</w:t>
      </w:r>
      <w:r>
        <w:rPr>
          <w:spacing w:val="1"/>
        </w:rPr>
        <w:t> </w:t>
      </w:r>
      <w:r>
        <w:rPr>
          <w:w w:val="95"/>
        </w:rPr>
        <w:t>就徐图之。要加强各项改革举措协调配合，增强改革取向的一致性，</w:t>
      </w:r>
      <w:r>
        <w:rPr>
          <w:spacing w:val="1"/>
          <w:w w:val="95"/>
        </w:rPr>
        <w:t> </w:t>
      </w:r>
      <w:r>
        <w:rPr/>
        <w:t>坚决防止和克服本位主义，不能因部门利益、地方利益影响改革大</w:t>
      </w:r>
      <w:r>
        <w:rPr>
          <w:w w:val="95"/>
        </w:rPr>
        <w:t>局。要保持工作连续性，过去已经定下来的改革，要继续抓好落实，</w:t>
      </w:r>
      <w:r>
        <w:rPr>
          <w:spacing w:val="1"/>
          <w:w w:val="95"/>
        </w:rPr>
        <w:t> </w:t>
      </w:r>
      <w:r>
        <w:rPr/>
        <w:t>新部署的改革要抓紧研究方案、扎实推进。</w:t>
      </w:r>
    </w:p>
    <w:p>
      <w:pPr>
        <w:pStyle w:val="BodyText"/>
        <w:spacing w:line="304" w:lineRule="auto"/>
        <w:ind w:right="109" w:firstLine="640"/>
      </w:pPr>
      <w:r>
        <w:rPr>
          <w:rFonts w:ascii="黑体" w:eastAsia="黑体" w:hint="eastAsia"/>
          <w:w w:val="95"/>
        </w:rPr>
        <w:t>第三，鼓励探索创新。</w:t>
      </w:r>
      <w:r>
        <w:rPr>
          <w:w w:val="95"/>
        </w:rPr>
        <w:t>《决定》作出的改革部署主要是战略性、</w:t>
      </w:r>
      <w:r>
        <w:rPr>
          <w:spacing w:val="1"/>
          <w:w w:val="95"/>
        </w:rPr>
        <w:t> </w:t>
      </w:r>
      <w:r>
        <w:rPr/>
        <w:t>前瞻性、方向性的，需要制定周密可行的改革方案。各地区各部门要树立全国一盘棋思想，自觉在大局下行动，全力以赴把党中央确定的原则、明确的举措、提出的要求不折不扣贯彻落实好。同时，</w:t>
      </w:r>
      <w:r>
        <w:rPr>
          <w:spacing w:val="1"/>
        </w:rPr>
        <w:t> </w:t>
      </w:r>
      <w:r>
        <w:rPr/>
        <w:t>要紧密结合实际，因地制宜，主动作为，找准自身面临的主要矛盾</w:t>
      </w:r>
      <w:r>
        <w:rPr>
          <w:w w:val="95"/>
        </w:rPr>
        <w:t>和矛盾的主要方面，制定切合实际的具体改革举措，防止照抄照搬、</w:t>
      </w:r>
      <w:r>
        <w:rPr>
          <w:spacing w:val="1"/>
          <w:w w:val="95"/>
        </w:rPr>
        <w:t> </w:t>
      </w:r>
      <w:r>
        <w:rPr/>
        <w:t>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pPr>
        <w:pStyle w:val="BodyText"/>
        <w:spacing w:line="304" w:lineRule="auto"/>
        <w:ind w:right="109" w:firstLine="640"/>
      </w:pPr>
      <w:r>
        <w:rPr>
          <w:rFonts w:ascii="黑体" w:eastAsia="黑体" w:hint="eastAsia"/>
        </w:rPr>
        <w:t>第四，务求取得实效。</w:t>
      </w:r>
      <w:r>
        <w:rPr/>
        <w:t>要建立健全责任明晰、链条完整、环环相扣的改革推进机制，从改革方案设计到改革组织实施都要有利于</w:t>
      </w:r>
      <w:r>
        <w:rPr>
          <w:w w:val="95"/>
        </w:rPr>
        <w:t>抓落实、有利于解决问题，防止重文件制定轻文件落实等不良倾向。</w:t>
      </w:r>
      <w:r>
        <w:rPr>
          <w:spacing w:val="1"/>
          <w:w w:val="95"/>
        </w:rPr>
        <w:t> </w:t>
      </w:r>
      <w:r>
        <w:rPr/>
        <w:t>要教育引导广大党员、干部增强责任感和使命感，牢固树立改革没有局外人旁观者的观念，推动广大党员、干部紧密结合工作职责，</w:t>
      </w:r>
      <w:r>
        <w:rPr>
          <w:spacing w:val="1"/>
        </w:rPr>
        <w:t> </w:t>
      </w:r>
      <w:r>
        <w:rPr/>
        <w:t>把改革任务落细落小落实。要加强改革督察，强化跟踪问效，深入查找存在的问题和原因，及时推动整改。要把重大改革落实情况纳</w:t>
      </w:r>
    </w:p>
    <w:p>
      <w:pPr>
        <w:spacing w:after="0" w:line="304" w:lineRule="auto"/>
        <w:sectPr>
          <w:pgSz w:w="12480" w:h="16840"/>
          <w:pgMar w:header="0" w:footer="1196" w:top="1500" w:bottom="1380" w:left="1420" w:right="1260"/>
        </w:sectPr>
      </w:pPr>
    </w:p>
    <w:p>
      <w:pPr>
        <w:pStyle w:val="BodyText"/>
        <w:spacing w:line="304" w:lineRule="auto" w:before="36"/>
        <w:ind w:right="402"/>
      </w:pPr>
      <w:r>
        <w:rPr>
          <w:w w:val="95"/>
        </w:rPr>
        <w:t>入监督检查和巡视巡察内容，以实绩实效和人民群众满意度检验改</w:t>
      </w:r>
      <w:r>
        <w:rPr>
          <w:spacing w:val="16"/>
          <w:w w:val="95"/>
        </w:rPr>
        <w:t> </w:t>
      </w:r>
      <w:r>
        <w:rPr>
          <w:w w:val="95"/>
        </w:rPr>
        <w:t>革，真正让人民群众在改革中不断增强获得感、幸福感、安全感。</w:t>
      </w:r>
    </w:p>
    <w:p>
      <w:pPr>
        <w:pStyle w:val="BodyText"/>
        <w:ind w:left="751"/>
        <w:rPr>
          <w:rFonts w:ascii="黑体" w:eastAsia="黑体" w:hint="eastAsia"/>
        </w:rPr>
      </w:pPr>
      <w:r>
        <w:rPr>
          <w:rFonts w:ascii="黑体" w:eastAsia="黑体" w:hint="eastAsia"/>
        </w:rPr>
        <w:t>三、扎实做好下半年工作</w:t>
      </w:r>
    </w:p>
    <w:p>
      <w:pPr>
        <w:pStyle w:val="BodyText"/>
        <w:spacing w:line="304" w:lineRule="auto" w:before="108"/>
        <w:ind w:right="400" w:firstLine="640"/>
      </w:pPr>
      <w:r>
        <w:rPr>
          <w:w w:val="95"/>
        </w:rPr>
        <w:t>今年时间已经过半，做好下半年工作对实现全年目标任务十分</w:t>
      </w:r>
      <w:r>
        <w:rPr>
          <w:spacing w:val="1"/>
          <w:w w:val="95"/>
        </w:rPr>
        <w:t> </w:t>
      </w:r>
      <w:r>
        <w:rPr/>
        <w:t>重要。我着重强调几点。</w:t>
      </w:r>
    </w:p>
    <w:p>
      <w:pPr>
        <w:pStyle w:val="BodyText"/>
        <w:spacing w:line="304" w:lineRule="auto" w:before="1"/>
        <w:ind w:right="109" w:firstLine="640"/>
      </w:pPr>
      <w:r>
        <w:rPr>
          <w:rFonts w:ascii="黑体" w:eastAsia="黑体" w:hint="eastAsia"/>
        </w:rPr>
        <w:t>第一，坚定不移实现全年经济社会发展目标。</w:t>
      </w:r>
      <w:r>
        <w:rPr/>
        <w:t>上半年，经济回升向好态势得以巩固，积极因素增多，各方信心增强。同时，经济运行面临日益复杂的国内外环境，困难挑战和不确定性仍然不少，</w:t>
      </w:r>
      <w:r>
        <w:rPr>
          <w:spacing w:val="1"/>
        </w:rPr>
        <w:t> </w:t>
      </w:r>
      <w:r>
        <w:rPr/>
        <w:t>要按照党中央关于经济工作的决策部署，采取针对性强的措施予以应对。要落实好宏观政策，发行并用好超长期特别国债，着力做好国家重大战略实施和重点领域安全能力建设各项工作。要积极扩大国内需求，研究安排超长期特别国债资金支持大规模设备更新和大</w:t>
      </w:r>
      <w:r>
        <w:rPr>
          <w:w w:val="95"/>
        </w:rPr>
        <w:t>宗耐用品以旧换新，创造更多消费场景，持续释放消费和投资潜力。</w:t>
      </w:r>
      <w:r>
        <w:rPr>
          <w:spacing w:val="1"/>
          <w:w w:val="95"/>
        </w:rPr>
        <w:t> </w:t>
      </w:r>
      <w:r>
        <w:rPr/>
        <w:t>要因地制宜发展新质生产力，培养壮大新兴产业，超前布局未来产</w:t>
      </w:r>
      <w:r>
        <w:rPr>
          <w:w w:val="95"/>
        </w:rPr>
        <w:t>业，运用先进技术赋能传统产业转型升级。要加快培育外贸新动能，</w:t>
      </w:r>
      <w:r>
        <w:rPr>
          <w:spacing w:val="1"/>
          <w:w w:val="95"/>
        </w:rPr>
        <w:t> </w:t>
      </w:r>
      <w:r>
        <w:rPr/>
        <w:t>积极扩大中间品贸易、服务贸易、数字贸易、跨境电商出口。要扎实推进绿色低碳发展，持续开展碳达峰专项行动。要切实保障和改善民生，解决就业总量和结构性矛盾并存问题，促进中低收入群体增收，扎牢社会保障网，巩固拓展脱贫攻坚成果。</w:t>
      </w:r>
    </w:p>
    <w:p>
      <w:pPr>
        <w:pStyle w:val="BodyText"/>
        <w:spacing w:line="304" w:lineRule="auto"/>
        <w:ind w:right="400" w:firstLine="640"/>
        <w:jc w:val="both"/>
      </w:pPr>
      <w:r>
        <w:rPr>
          <w:rFonts w:ascii="黑体" w:eastAsia="黑体" w:hint="eastAsia"/>
          <w:w w:val="95"/>
        </w:rPr>
        <w:t>第二，统筹好发展和安全。</w:t>
      </w:r>
      <w:r>
        <w:rPr>
          <w:w w:val="95"/>
        </w:rPr>
        <w:t>要落实好防范化解重点领域风险的</w:t>
      </w:r>
      <w:r>
        <w:rPr>
          <w:spacing w:val="1"/>
          <w:w w:val="95"/>
        </w:rPr>
        <w:t> </w:t>
      </w:r>
      <w:r>
        <w:rPr>
          <w:w w:val="95"/>
        </w:rPr>
        <w:t>各项举措，扎实抓好房地产、地方政府债务、中小金融机构等风险</w:t>
      </w:r>
      <w:r>
        <w:rPr>
          <w:spacing w:val="18"/>
          <w:w w:val="95"/>
        </w:rPr>
        <w:t> </w:t>
      </w:r>
      <w:r>
        <w:rPr>
          <w:w w:val="95"/>
        </w:rPr>
        <w:t>防控和化解工作，严格落实安全生产责任，完善自然灾害特别是洪</w:t>
      </w:r>
      <w:r>
        <w:rPr>
          <w:spacing w:val="18"/>
          <w:w w:val="95"/>
        </w:rPr>
        <w:t> </w:t>
      </w:r>
      <w:r>
        <w:rPr>
          <w:w w:val="95"/>
        </w:rPr>
        <w:t>涝灾害监测、防控措施，织密社会安全风险防控网，切实维护社会</w:t>
      </w:r>
      <w:r>
        <w:rPr>
          <w:spacing w:val="2"/>
          <w:w w:val="95"/>
        </w:rPr>
        <w:t> </w:t>
      </w:r>
      <w:r>
        <w:rPr/>
        <w:t>稳定。要有效应对外部风险挑战，主动塑造有利外部环境。</w:t>
      </w:r>
    </w:p>
    <w:p>
      <w:pPr>
        <w:pStyle w:val="BodyText"/>
        <w:spacing w:line="304" w:lineRule="auto"/>
        <w:ind w:right="270" w:firstLine="640"/>
      </w:pPr>
      <w:r>
        <w:rPr>
          <w:rFonts w:ascii="黑体" w:hAnsi="黑体" w:eastAsia="黑体" w:hint="eastAsia"/>
          <w:w w:val="95"/>
        </w:rPr>
        <w:t>第三，搞好“五年规划”总结评估和谋划工作。</w:t>
      </w:r>
      <w:r>
        <w:rPr>
          <w:w w:val="95"/>
        </w:rPr>
        <w:t>今年是实现“十</w:t>
      </w:r>
      <w:r>
        <w:rPr/>
        <w:t>四五”规划目标任务的关键一年，明年是收官之年、也是谋划“十</w:t>
      </w:r>
    </w:p>
    <w:p>
      <w:pPr>
        <w:spacing w:after="0" w:line="304" w:lineRule="auto"/>
        <w:sectPr>
          <w:pgSz w:w="12480" w:h="16840"/>
          <w:pgMar w:header="0" w:footer="1196" w:top="1500" w:bottom="1380" w:left="1420" w:right="1260"/>
        </w:sectPr>
      </w:pPr>
    </w:p>
    <w:p>
      <w:pPr>
        <w:pStyle w:val="BodyText"/>
        <w:spacing w:line="304" w:lineRule="auto" w:before="36"/>
        <w:ind w:right="402"/>
        <w:jc w:val="both"/>
      </w:pPr>
      <w:r>
        <w:rPr>
          <w:w w:val="95"/>
        </w:rPr>
        <w:t>五五”规划之年。“十四五”规划目标任务实现情况如何，“十五</w:t>
      </w:r>
      <w:r>
        <w:rPr>
          <w:spacing w:val="16"/>
          <w:w w:val="95"/>
        </w:rPr>
        <w:t> </w:t>
      </w:r>
      <w:r>
        <w:rPr>
          <w:w w:val="95"/>
        </w:rPr>
        <w:t>五”规划要确定什么样的目标任务，要提前研究，总结评估“十四</w:t>
      </w:r>
      <w:r>
        <w:rPr>
          <w:spacing w:val="1"/>
          <w:w w:val="95"/>
        </w:rPr>
        <w:t> </w:t>
      </w:r>
      <w:r>
        <w:rPr/>
        <w:t>五”规划落实情况，切实搞好“十五五”规划前期谋划工作。</w:t>
      </w:r>
    </w:p>
    <w:p>
      <w:pPr>
        <w:pStyle w:val="BodyText"/>
        <w:spacing w:line="304" w:lineRule="auto"/>
        <w:ind w:right="109" w:firstLine="640"/>
      </w:pPr>
      <w:r>
        <w:rPr>
          <w:rFonts w:ascii="黑体" w:eastAsia="黑体" w:hint="eastAsia"/>
          <w:w w:val="95"/>
        </w:rPr>
        <w:t>第四，纵深推进全面从严治党。</w:t>
      </w:r>
      <w:r>
        <w:rPr>
          <w:w w:val="95"/>
        </w:rPr>
        <w:t>要结合学习宣传贯彻全会精神，</w:t>
      </w:r>
      <w:r>
        <w:rPr>
          <w:spacing w:val="1"/>
          <w:w w:val="95"/>
        </w:rPr>
        <w:t> </w:t>
      </w:r>
      <w:r>
        <w:rPr/>
        <w:t>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w:t>
      </w:r>
      <w:r>
        <w:rPr>
          <w:w w:val="95"/>
        </w:rPr>
        <w:t>日用而不觉的言行准则，维护党的团结统一，不断增强党的创造力、</w:t>
      </w:r>
      <w:r>
        <w:rPr>
          <w:spacing w:val="1"/>
          <w:w w:val="95"/>
        </w:rPr>
        <w:t> </w:t>
      </w:r>
      <w:r>
        <w:rPr/>
        <w:t>凝聚力、战斗力。</w:t>
      </w:r>
    </w:p>
    <w:p>
      <w:pPr>
        <w:pStyle w:val="BodyText"/>
        <w:ind w:left="0"/>
      </w:pPr>
    </w:p>
    <w:p>
      <w:pPr>
        <w:pStyle w:val="BodyText"/>
        <w:ind w:left="0"/>
      </w:pPr>
    </w:p>
    <w:p>
      <w:pPr>
        <w:pStyle w:val="BodyText"/>
        <w:ind w:left="0"/>
      </w:pPr>
    </w:p>
    <w:p>
      <w:pPr>
        <w:pStyle w:val="BodyText"/>
        <w:spacing w:before="1"/>
        <w:ind w:left="0"/>
        <w:rPr>
          <w:sz w:val="25"/>
        </w:rPr>
      </w:pPr>
    </w:p>
    <w:p>
      <w:pPr>
        <w:pStyle w:val="BodyText"/>
        <w:ind w:left="5122"/>
      </w:pPr>
      <w:r>
        <w:rPr>
          <w:w w:val="95"/>
        </w:rPr>
        <w:t>来源：《求是》2024</w:t>
      </w:r>
      <w:r>
        <w:rPr>
          <w:spacing w:val="-13"/>
          <w:w w:val="95"/>
        </w:rPr>
        <w:t> 年第 </w:t>
      </w:r>
      <w:r>
        <w:rPr>
          <w:w w:val="95"/>
        </w:rPr>
        <w:t>18</w:t>
      </w:r>
      <w:r>
        <w:rPr>
          <w:spacing w:val="-15"/>
          <w:w w:val="95"/>
        </w:rPr>
        <w:t> 期</w:t>
      </w:r>
    </w:p>
    <w:sectPr>
      <w:pgSz w:w="12480" w:h="16840"/>
      <w:pgMar w:header="0" w:footer="1196" w:top="1500" w:bottom="1380" w:left="14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华文中宋">
    <w:altName w:val="华文中宋"/>
    <w:charset w:val="86"/>
    <w:family w:val="auto"/>
    <w:pitch w:val="variable"/>
  </w:font>
  <w:font w:name="楷体">
    <w:altName w:val="楷体"/>
    <w:charset w:val="86"/>
    <w:family w:val="modern"/>
    <w:pitch w:val="fixed"/>
  </w:font>
  <w:font w:name="宋体">
    <w:altName w:val="宋体"/>
    <w:charset w:val="86"/>
    <w:family w:val="auto"/>
    <w:pitch w:val="variable"/>
  </w:font>
  <w:font w:name="仿宋">
    <w:altName w:val="仿宋"/>
    <w:charset w:val="86"/>
    <w:family w:val="modern"/>
    <w:pitch w:val="fixed"/>
  </w:font>
  <w:font w:name="Calibri">
    <w:altName w:val="Calibri"/>
    <w:charset w:val="0"/>
    <w:family w:val="swiss"/>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3.839996pt;margin-top:771.218994pt;width:16.1500pt;height:11pt;mso-position-horizontal-relative:page;mso-position-vertical-relative:page;z-index:-15920640" type="#_x0000_t202" id="docshape4"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9"/>
      <w:numFmt w:val="decimal"/>
      <w:lvlText w:val="%1"/>
      <w:lvlJc w:val="left"/>
      <w:pPr>
        <w:ind w:left="111" w:hanging="240"/>
        <w:jc w:val="left"/>
      </w:pPr>
      <w:rPr>
        <w:rFonts w:hint="default" w:ascii="仿宋" w:hAnsi="仿宋" w:eastAsia="仿宋" w:cs="仿宋"/>
        <w:b w:val="0"/>
        <w:bCs w:val="0"/>
        <w:i w:val="0"/>
        <w:iCs w:val="0"/>
        <w:w w:val="99"/>
        <w:sz w:val="32"/>
        <w:szCs w:val="32"/>
      </w:rPr>
    </w:lvl>
    <w:lvl w:ilvl="1">
      <w:start w:val="0"/>
      <w:numFmt w:val="bullet"/>
      <w:lvlText w:val="•"/>
      <w:lvlJc w:val="left"/>
      <w:pPr>
        <w:ind w:left="1087" w:hanging="240"/>
      </w:pPr>
      <w:rPr>
        <w:rFonts w:hint="default"/>
      </w:rPr>
    </w:lvl>
    <w:lvl w:ilvl="2">
      <w:start w:val="0"/>
      <w:numFmt w:val="bullet"/>
      <w:lvlText w:val="•"/>
      <w:lvlJc w:val="left"/>
      <w:pPr>
        <w:ind w:left="2054" w:hanging="240"/>
      </w:pPr>
      <w:rPr>
        <w:rFonts w:hint="default"/>
      </w:rPr>
    </w:lvl>
    <w:lvl w:ilvl="3">
      <w:start w:val="0"/>
      <w:numFmt w:val="bullet"/>
      <w:lvlText w:val="•"/>
      <w:lvlJc w:val="left"/>
      <w:pPr>
        <w:ind w:left="3022" w:hanging="240"/>
      </w:pPr>
      <w:rPr>
        <w:rFonts w:hint="default"/>
      </w:rPr>
    </w:lvl>
    <w:lvl w:ilvl="4">
      <w:start w:val="0"/>
      <w:numFmt w:val="bullet"/>
      <w:lvlText w:val="•"/>
      <w:lvlJc w:val="left"/>
      <w:pPr>
        <w:ind w:left="3989" w:hanging="240"/>
      </w:pPr>
      <w:rPr>
        <w:rFonts w:hint="default"/>
      </w:rPr>
    </w:lvl>
    <w:lvl w:ilvl="5">
      <w:start w:val="0"/>
      <w:numFmt w:val="bullet"/>
      <w:lvlText w:val="•"/>
      <w:lvlJc w:val="left"/>
      <w:pPr>
        <w:ind w:left="4957" w:hanging="240"/>
      </w:pPr>
      <w:rPr>
        <w:rFonts w:hint="default"/>
      </w:rPr>
    </w:lvl>
    <w:lvl w:ilvl="6">
      <w:start w:val="0"/>
      <w:numFmt w:val="bullet"/>
      <w:lvlText w:val="•"/>
      <w:lvlJc w:val="left"/>
      <w:pPr>
        <w:ind w:left="5924" w:hanging="240"/>
      </w:pPr>
      <w:rPr>
        <w:rFonts w:hint="default"/>
      </w:rPr>
    </w:lvl>
    <w:lvl w:ilvl="7">
      <w:start w:val="0"/>
      <w:numFmt w:val="bullet"/>
      <w:lvlText w:val="•"/>
      <w:lvlJc w:val="left"/>
      <w:pPr>
        <w:ind w:left="6891" w:hanging="240"/>
      </w:pPr>
      <w:rPr>
        <w:rFonts w:hint="default"/>
      </w:rPr>
    </w:lvl>
    <w:lvl w:ilvl="8">
      <w:start w:val="0"/>
      <w:numFmt w:val="bullet"/>
      <w:lvlText w:val="•"/>
      <w:lvlJc w:val="left"/>
      <w:pPr>
        <w:ind w:left="7859" w:hanging="240"/>
      </w:pPr>
      <w:rPr>
        <w:rFonts w:hint="default"/>
      </w:rPr>
    </w:lvl>
  </w:abstractNum>
  <w:abstractNum w:abstractNumId="0">
    <w:multiLevelType w:val="hybridMultilevel"/>
    <w:lvl w:ilvl="0">
      <w:start w:val="1"/>
      <w:numFmt w:val="decimal"/>
      <w:lvlText w:val="%1."/>
      <w:lvlJc w:val="left"/>
      <w:pPr>
        <w:ind w:left="438" w:hanging="322"/>
        <w:jc w:val="left"/>
      </w:pPr>
      <w:rPr>
        <w:rFonts w:hint="default" w:ascii="宋体" w:hAnsi="宋体" w:eastAsia="宋体" w:cs="宋体"/>
        <w:b w:val="0"/>
        <w:bCs w:val="0"/>
        <w:i w:val="0"/>
        <w:iCs w:val="0"/>
        <w:spacing w:val="-2"/>
        <w:w w:val="99"/>
        <w:sz w:val="30"/>
        <w:szCs w:val="30"/>
      </w:rPr>
    </w:lvl>
    <w:lvl w:ilvl="1">
      <w:start w:val="0"/>
      <w:numFmt w:val="bullet"/>
      <w:lvlText w:val="■"/>
      <w:lvlJc w:val="left"/>
      <w:pPr>
        <w:ind w:left="111" w:hanging="404"/>
      </w:pPr>
      <w:rPr>
        <w:rFonts w:hint="default" w:ascii="仿宋" w:hAnsi="仿宋" w:eastAsia="仿宋" w:cs="仿宋"/>
        <w:b w:val="0"/>
        <w:bCs w:val="0"/>
        <w:i w:val="0"/>
        <w:iCs w:val="0"/>
        <w:w w:val="99"/>
        <w:sz w:val="32"/>
        <w:szCs w:val="32"/>
      </w:rPr>
    </w:lvl>
    <w:lvl w:ilvl="2">
      <w:start w:val="0"/>
      <w:numFmt w:val="bullet"/>
      <w:lvlText w:val="•"/>
      <w:lvlJc w:val="left"/>
      <w:pPr>
        <w:ind w:left="1365" w:hanging="404"/>
      </w:pPr>
      <w:rPr>
        <w:rFonts w:hint="default"/>
      </w:rPr>
    </w:lvl>
    <w:lvl w:ilvl="3">
      <w:start w:val="0"/>
      <w:numFmt w:val="bullet"/>
      <w:lvlText w:val="•"/>
      <w:lvlJc w:val="left"/>
      <w:pPr>
        <w:ind w:left="2290" w:hanging="404"/>
      </w:pPr>
      <w:rPr>
        <w:rFonts w:hint="default"/>
      </w:rPr>
    </w:lvl>
    <w:lvl w:ilvl="4">
      <w:start w:val="0"/>
      <w:numFmt w:val="bullet"/>
      <w:lvlText w:val="•"/>
      <w:lvlJc w:val="left"/>
      <w:pPr>
        <w:ind w:left="3215" w:hanging="404"/>
      </w:pPr>
      <w:rPr>
        <w:rFonts w:hint="default"/>
      </w:rPr>
    </w:lvl>
    <w:lvl w:ilvl="5">
      <w:start w:val="0"/>
      <w:numFmt w:val="bullet"/>
      <w:lvlText w:val="•"/>
      <w:lvlJc w:val="left"/>
      <w:pPr>
        <w:ind w:left="4140" w:hanging="404"/>
      </w:pPr>
      <w:rPr>
        <w:rFonts w:hint="default"/>
      </w:rPr>
    </w:lvl>
    <w:lvl w:ilvl="6">
      <w:start w:val="0"/>
      <w:numFmt w:val="bullet"/>
      <w:lvlText w:val="•"/>
      <w:lvlJc w:val="left"/>
      <w:pPr>
        <w:ind w:left="5065" w:hanging="404"/>
      </w:pPr>
      <w:rPr>
        <w:rFonts w:hint="default"/>
      </w:rPr>
    </w:lvl>
    <w:lvl w:ilvl="7">
      <w:start w:val="0"/>
      <w:numFmt w:val="bullet"/>
      <w:lvlText w:val="•"/>
      <w:lvlJc w:val="left"/>
      <w:pPr>
        <w:ind w:left="5990" w:hanging="404"/>
      </w:pPr>
      <w:rPr>
        <w:rFonts w:hint="default"/>
      </w:rPr>
    </w:lvl>
    <w:lvl w:ilvl="8">
      <w:start w:val="0"/>
      <w:numFmt w:val="bullet"/>
      <w:lvlText w:val="•"/>
      <w:lvlJc w:val="left"/>
      <w:pPr>
        <w:ind w:left="6915" w:hanging="40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BodyText" w:type="paragraph">
    <w:name w:val="Body Text"/>
    <w:basedOn w:val="Normal"/>
    <w:uiPriority w:val="1"/>
    <w:qFormat/>
    <w:pPr>
      <w:ind w:left="111"/>
    </w:pPr>
    <w:rPr>
      <w:rFonts w:ascii="仿宋" w:hAnsi="仿宋" w:eastAsia="仿宋" w:cs="仿宋"/>
      <w:sz w:val="32"/>
      <w:szCs w:val="32"/>
    </w:rPr>
  </w:style>
  <w:style w:styleId="Heading1" w:type="paragraph">
    <w:name w:val="Heading 1"/>
    <w:basedOn w:val="Normal"/>
    <w:uiPriority w:val="1"/>
    <w:qFormat/>
    <w:pPr>
      <w:ind w:left="528" w:right="684"/>
      <w:jc w:val="center"/>
      <w:outlineLvl w:val="1"/>
    </w:pPr>
    <w:rPr>
      <w:rFonts w:ascii="黑体" w:hAnsi="黑体" w:eastAsia="黑体" w:cs="黑体"/>
      <w:sz w:val="36"/>
      <w:szCs w:val="36"/>
    </w:rPr>
  </w:style>
  <w:style w:styleId="Title" w:type="paragraph">
    <w:name w:val="Title"/>
    <w:basedOn w:val="Normal"/>
    <w:uiPriority w:val="1"/>
    <w:qFormat/>
    <w:pPr>
      <w:spacing w:before="261"/>
      <w:ind w:right="219"/>
      <w:jc w:val="center"/>
    </w:pPr>
    <w:rPr>
      <w:rFonts w:ascii="华文中宋" w:hAnsi="华文中宋" w:eastAsia="华文中宋" w:cs="华文中宋"/>
      <w:b/>
      <w:bCs/>
      <w:sz w:val="100"/>
      <w:szCs w:val="100"/>
    </w:rPr>
  </w:style>
  <w:style w:styleId="ListParagraph" w:type="paragraph">
    <w:name w:val="List Paragraph"/>
    <w:basedOn w:val="Normal"/>
    <w:uiPriority w:val="1"/>
    <w:qFormat/>
    <w:pPr>
      <w:ind w:left="111" w:right="587" w:firstLine="643"/>
      <w:jc w:val="both"/>
    </w:pPr>
    <w:rPr>
      <w:rFonts w:ascii="仿宋" w:hAnsi="仿宋" w:eastAsia="仿宋" w:cs="仿宋"/>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2024-10-09T00:49:44Z</dcterms:created>
  <dcterms:modified xsi:type="dcterms:W3CDTF">2024-10-09T00:49:44Z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WPS 文字</vt:lpwstr>
  </property>
  <property fmtid="{D5CDD505-2E9C-101B-9397-08002B2CF9AE}" pid="4" name="LastSaved">
    <vt:filetime>2024-10-09T00:00:00Z</vt:filetime>
  </property>
</Properties>
</file>